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C032C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032CD" w:rsidRDefault="00BB33C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32C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032CD" w:rsidRDefault="00BB33CD">
            <w:pPr>
              <w:pStyle w:val="ConsPlusTitlePage0"/>
              <w:jc w:val="center"/>
            </w:pPr>
            <w:r>
              <w:rPr>
                <w:sz w:val="48"/>
              </w:rPr>
              <w:t>Закон Красноярского края от 07.07.2009 N 8-3610</w:t>
            </w:r>
            <w:r>
              <w:rPr>
                <w:sz w:val="48"/>
              </w:rPr>
              <w:br/>
              <w:t>(ред. от 04.07.2024)</w:t>
            </w:r>
            <w:r>
              <w:rPr>
                <w:sz w:val="48"/>
              </w:rPr>
              <w:br/>
              <w:t>"О противодействии коррупции в Красноярском крае"</w:t>
            </w:r>
            <w:r>
              <w:rPr>
                <w:sz w:val="48"/>
              </w:rPr>
              <w:br/>
              <w:t>(подписан Губернатором Красноярского края 22.07.2009)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Порядком предварительного уведомления Губернатора Красноярского края лицами, замещающими государственные должности Красноярского края, лицами, замещающими муниципальные должности и осуществляющими свои полномочия на постоянной основе, об участии на безвозм</w:t>
            </w:r>
            <w:r>
              <w:rPr>
                <w:sz w:val="48"/>
              </w:rPr>
              <w:t>ездной основе в управлении некоммерческими организациями")</w:t>
            </w:r>
          </w:p>
        </w:tc>
      </w:tr>
      <w:tr w:rsidR="00C032C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032CD" w:rsidRDefault="00BB33C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</w:t>
              </w:r>
              <w:r>
                <w:rPr>
                  <w:b/>
                  <w:color w:val="0000FF"/>
                  <w:sz w:val="28"/>
                </w:rPr>
                <w:t>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C032CD" w:rsidRDefault="00C032CD">
      <w:pPr>
        <w:pStyle w:val="ConsPlusNormal0"/>
        <w:sectPr w:rsidR="00C032C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032CD" w:rsidRDefault="00C032C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C032C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032CD" w:rsidRDefault="00BB33CD">
            <w:pPr>
              <w:pStyle w:val="ConsPlusNormal0"/>
              <w:outlineLvl w:val="0"/>
            </w:pPr>
            <w:r>
              <w:t>7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032CD" w:rsidRDefault="00BB33CD">
            <w:pPr>
              <w:pStyle w:val="ConsPlusNormal0"/>
              <w:jc w:val="right"/>
              <w:outlineLvl w:val="0"/>
            </w:pPr>
            <w:r>
              <w:t>N 8-3610</w:t>
            </w:r>
          </w:p>
        </w:tc>
      </w:tr>
    </w:tbl>
    <w:p w:rsidR="00C032CD" w:rsidRDefault="00C032C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jc w:val="center"/>
      </w:pPr>
      <w:r>
        <w:t>ЗАКОНОДАТЕЛЬНОЕ СОБРАНИЕ КРАСНОЯРСКОГО КРАЯ</w:t>
      </w:r>
    </w:p>
    <w:p w:rsidR="00C032CD" w:rsidRDefault="00C032CD">
      <w:pPr>
        <w:pStyle w:val="ConsPlusTitle0"/>
        <w:jc w:val="center"/>
      </w:pPr>
    </w:p>
    <w:p w:rsidR="00C032CD" w:rsidRDefault="00BB33CD">
      <w:pPr>
        <w:pStyle w:val="ConsPlusTitle0"/>
        <w:jc w:val="center"/>
      </w:pPr>
      <w:r>
        <w:t>ЗАКОН</w:t>
      </w:r>
    </w:p>
    <w:p w:rsidR="00C032CD" w:rsidRDefault="00C032CD">
      <w:pPr>
        <w:pStyle w:val="ConsPlusTitle0"/>
        <w:jc w:val="center"/>
      </w:pPr>
    </w:p>
    <w:p w:rsidR="00C032CD" w:rsidRDefault="00BB33CD">
      <w:pPr>
        <w:pStyle w:val="ConsPlusTitle0"/>
        <w:jc w:val="center"/>
      </w:pPr>
      <w:r>
        <w:t>КРАСНОЯРСКОГО КРАЯ</w:t>
      </w:r>
    </w:p>
    <w:p w:rsidR="00C032CD" w:rsidRDefault="00C032CD">
      <w:pPr>
        <w:pStyle w:val="ConsPlusTitle0"/>
        <w:jc w:val="center"/>
      </w:pPr>
    </w:p>
    <w:p w:rsidR="00C032CD" w:rsidRDefault="00BB33CD">
      <w:pPr>
        <w:pStyle w:val="ConsPlusTitle0"/>
        <w:jc w:val="center"/>
      </w:pPr>
      <w:r>
        <w:t>О ПРОТИВОДЕЙСТВИИ КОРРУПЦИИ В КРАСНОЯРСКОМ КРАЕ</w:t>
      </w:r>
    </w:p>
    <w:p w:rsidR="00C032CD" w:rsidRDefault="00C032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032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Красноярского края от 10.06.2010 </w:t>
            </w:r>
            <w:hyperlink r:id="rId10" w:tooltip="Закон Красноярского края от 10.06.2010 N 10-4709 &quot;О внесении изменения в статью 15 Закона края &quot;О противодействии коррупции в Красноярском крае&quot; (подписан Губернатором Красноярского края 22.06.2010) {КонсультантПлюс}">
              <w:r>
                <w:rPr>
                  <w:color w:val="0000FF"/>
                </w:rPr>
                <w:t>N 10-4709</w:t>
              </w:r>
            </w:hyperlink>
            <w:r>
              <w:rPr>
                <w:color w:val="392C69"/>
              </w:rPr>
              <w:t>,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04.04.2013 </w:t>
            </w:r>
            <w:hyperlink r:id="rId11" w:tooltip="Закон Красноярского края от 04.04.2013 N 4-1182 &quot;О внесении изменений в статьи 1 и 13 Закона края &quot;О противодействии коррупции в Красноярском крае&quot; (подписан Губернатором Красноярского края 10.04.2013) {КонсультантПлюс}">
              <w:r>
                <w:rPr>
                  <w:color w:val="0000FF"/>
                </w:rPr>
                <w:t>N 4-1182</w:t>
              </w:r>
            </w:hyperlink>
            <w:r>
              <w:rPr>
                <w:color w:val="392C69"/>
              </w:rPr>
              <w:t xml:space="preserve">, от 24.12.2015 </w:t>
            </w:r>
            <w:hyperlink r:id="rId12" w:tooltip="Закон Красноярского края от 24.12.2015 N 9-4036 &quot;О внесении изменения в статью 13 Закона края &quot;О противодействии коррупции в Красноярском крае&quot; (подписан Губернатором Красноярского края 28.12.2015) {КонсультантПлюс}">
              <w:r>
                <w:rPr>
                  <w:color w:val="0000FF"/>
                </w:rPr>
                <w:t>N 9-4036</w:t>
              </w:r>
            </w:hyperlink>
            <w:r>
              <w:rPr>
                <w:color w:val="392C69"/>
              </w:rPr>
              <w:t xml:space="preserve">, от 21.04.2016 </w:t>
            </w:r>
            <w:hyperlink r:id="rId13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      <w:r>
                <w:rPr>
                  <w:color w:val="0000FF"/>
                </w:rPr>
                <w:t>N 10-4437</w:t>
              </w:r>
            </w:hyperlink>
            <w:r>
              <w:rPr>
                <w:color w:val="392C69"/>
              </w:rPr>
              <w:t>,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19.12.2017 </w:t>
            </w:r>
            <w:hyperlink r:id="rId14" w:tooltip="Закон Красноярского края от 19.12.2017 N 4-1262 &quot;О внесении изменений в Закон края &quot;О противодействии коррупции в Красноярском крае&quot; (подписан временно исполняющим обязанности Губернатора Красноярского края 26.12.2017) {КонсультантПлюс}">
              <w:r>
                <w:rPr>
                  <w:color w:val="0000FF"/>
                </w:rPr>
                <w:t>N 4-1262</w:t>
              </w:r>
            </w:hyperlink>
            <w:r>
              <w:rPr>
                <w:color w:val="392C69"/>
              </w:rPr>
              <w:t xml:space="preserve">, от 01.11.2018 </w:t>
            </w:r>
            <w:hyperlink r:id="rId15" w:tooltip="Закон Красноярского края от 01.11.2018 N 6-2131 &quot;О внесении изменений в отдельные Законы края в связи с принятием Закона края &quot;Об Общественной палате Красноярского края и Гражданской ассамблее Красноярского края&quot; (подписан Губернатором Красноярского края 16.11">
              <w:r>
                <w:rPr>
                  <w:color w:val="0000FF"/>
                </w:rPr>
                <w:t>N 6-2131</w:t>
              </w:r>
            </w:hyperlink>
            <w:r>
              <w:rPr>
                <w:color w:val="392C69"/>
              </w:rPr>
              <w:t xml:space="preserve">, от 20.12.2018 </w:t>
            </w:r>
            <w:hyperlink r:id="rId16" w:tooltip="Закон Красноярского края от 20.12.2018 N 6-2344 &quot;О внесении изменения в пункт 7 статьи 10 Закона края &quot;О противодействии коррупции в Красноярском крае&quot; (подписан Губернатором Красноярского края 25.12.2018) {КонсультантПлюс}">
              <w:r>
                <w:rPr>
                  <w:color w:val="0000FF"/>
                </w:rPr>
                <w:t>N 6-2344</w:t>
              </w:r>
            </w:hyperlink>
            <w:r>
              <w:rPr>
                <w:color w:val="392C69"/>
              </w:rPr>
              <w:t>,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18.04.2019 </w:t>
            </w:r>
            <w:hyperlink r:id="rId17" w:tooltip="Закон Красноярского края от 18.04.2019 N 7-2689 &quot;О внесении изменений в Закон края &quot;О противодействии коррупции в Красноярском крае&quot; (подписан Губернатором Красноярского края 08.05.2019) {КонсультантПлюс}">
              <w:r>
                <w:rPr>
                  <w:color w:val="0000FF"/>
                </w:rPr>
                <w:t>N 7-2689</w:t>
              </w:r>
            </w:hyperlink>
            <w:r>
              <w:rPr>
                <w:color w:val="392C69"/>
              </w:rPr>
              <w:t xml:space="preserve">, от 09.07.2020 </w:t>
            </w:r>
            <w:hyperlink r:id="rId18" w:tooltip="Закон Красноярского края от 09.07.2020 N 9-4038 &quot;О внесении изменений в Закон края &quot;О противодействии коррупции в Красноярском крае&quot; (подписан Губернатором Красноярского края 22.07.2020) {КонсультантПлюс}">
              <w:r>
                <w:rPr>
                  <w:color w:val="0000FF"/>
                </w:rPr>
                <w:t>N 9-4038</w:t>
              </w:r>
            </w:hyperlink>
            <w:r>
              <w:rPr>
                <w:color w:val="392C69"/>
              </w:rPr>
              <w:t xml:space="preserve">, от 08.07.2021 </w:t>
            </w:r>
            <w:hyperlink r:id="rId19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      <w:r>
                <w:rPr>
                  <w:color w:val="0000FF"/>
                </w:rPr>
                <w:t>N 11-5316</w:t>
              </w:r>
            </w:hyperlink>
            <w:r>
              <w:rPr>
                <w:color w:val="392C69"/>
              </w:rPr>
              <w:t>,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07.07.2022 </w:t>
            </w:r>
            <w:hyperlink r:id="rId20" w:tooltip="Закон Красноярского края от 07.07.2022 N 3-992 &quot;О внесении изменений в отдельные Законы края по вопросам противодействия коррупции&quot; (подписан Губернатором Красноярского края 19.07.2022) {КонсультантПлюс}">
              <w:r>
                <w:rPr>
                  <w:color w:val="0000FF"/>
                </w:rPr>
                <w:t>N 3-992</w:t>
              </w:r>
            </w:hyperlink>
            <w:r>
              <w:rPr>
                <w:color w:val="392C69"/>
              </w:rPr>
              <w:t xml:space="preserve">, от 04.07.2024 </w:t>
            </w:r>
            <w:hyperlink r:id="rId21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      <w:r>
                <w:rPr>
                  <w:color w:val="0000FF"/>
                </w:rPr>
                <w:t>N 7-2959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</w:tr>
    </w:tbl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jc w:val="center"/>
        <w:outlineLvl w:val="1"/>
      </w:pPr>
      <w:r>
        <w:t>Глава 1. ОБЩИЕ ПОЛОЖЕНИЯ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1. Отношения, регулируемые настоящим Законом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Настоящим Законом устанавливаются организационные и правовые механизмы противодействия коррупции в деятельности органов государственной власти, иных государственных органов Красноярского края, органов местного самоуправления, краевых государственных и м</w:t>
      </w:r>
      <w:r>
        <w:t>униципальных учреждений.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22" w:tooltip="Закон Красноярского края от 04.04.2013 N 4-1182 &quot;О внесении изменений в статьи 1 и 13 Закона края &quot;О противодействии коррупции в Красноярском крае&quot; (подписан Губернатором Красноярского края 10.04.2013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04.04.2013 N 4-1182)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Понятия, определение которых не приведено в настоящем Законе, используются в настоящем Законе в значении,</w:t>
      </w:r>
      <w:r>
        <w:t xml:space="preserve"> которое указано в определениях, закрепленных в Федеральном </w:t>
      </w:r>
      <w:hyperlink r:id="rId2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законе</w:t>
        </w:r>
      </w:hyperlink>
      <w:r>
        <w:t xml:space="preserve"> "О противодействии коррупции", иных федеральных законах, законах края, а в случае отсутствия таких определений - в значении, которое вытекает из положений федеральных законов и законов края.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2. Основные задачи органов государственной власти, иных государственных органов Красноярского края, органов местного самоуправления в сфере противодействия коррупции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Основными задачами органов государственной власти, иных государственных органов Кр</w:t>
      </w:r>
      <w:r>
        <w:t>асноярского края, органов местного самоуправления в сфере противодействия коррупции являются: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устранение условий, порождающих коррупцию и способствующих ее распространению в деятельности органов государственной власти, иных государственных органов Красн</w:t>
      </w:r>
      <w:r>
        <w:t>оярского края, органов местного самоуправления;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стимулирование противодействия коррупции лицами, замещающими государственные должности Красноярского края, и государственными гражданскими служащими Красноярского края, лицами, замещающими муниципальные до</w:t>
      </w:r>
      <w:r>
        <w:t>лжности, и муниципальными служащими;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создание дополнительных форм и средств контроля за осуществлением лицами, занимающими государственные и муниципальные должности, и государственными и муниципальными служащими своих служебных полномочий;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обеспечени</w:t>
      </w:r>
      <w:r>
        <w:t>е неотвратимости ответственности для лиц, совершающих коррупционные правонарушения;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24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д) дебюрократизация управленческих процедур, устранение необо</w:t>
      </w:r>
      <w:r>
        <w:t xml:space="preserve">снованных административных </w:t>
      </w:r>
      <w:r>
        <w:lastRenderedPageBreak/>
        <w:t>препятствий (запретов и ограничений) для граждан и юридических лиц;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е) вовлечение институтов гражданского общества и непосредственно граждан в деятельность по противодействию коррупции;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ж) формирование общественной нетерпимости п</w:t>
      </w:r>
      <w:r>
        <w:t>о отношению к коррупционным действиям.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3. Правовая основа и принципы противодействия коррупции в органах государственной власти, иных государственных органах Красноярского края, органах местного самоуправления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Правовую основу противодействия ко</w:t>
      </w:r>
      <w:r>
        <w:t xml:space="preserve">ррупции в органах государственной власти, иных государственных органах Красноярского края, органах местного самоуправления составляют </w:t>
      </w:r>
      <w:hyperlink r:id="rId2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 и международные договоры Российской</w:t>
      </w:r>
      <w:r>
        <w:t xml:space="preserve"> Федерации, федеральное </w:t>
      </w:r>
      <w:hyperlink r:id="rId2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</w:t>
        </w:r>
      </w:hyperlink>
      <w:r>
        <w:t xml:space="preserve">, </w:t>
      </w:r>
      <w:hyperlink r:id="rId27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color w:val="0000FF"/>
          </w:rPr>
          <w:t>Устав</w:t>
        </w:r>
      </w:hyperlink>
      <w:r>
        <w:t xml:space="preserve"> края, настоящий Закон, други</w:t>
      </w:r>
      <w:r>
        <w:t>е законы и иные нормативные правовые акты края, правовые акты органов местного самоуправления.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28" w:tooltip="Закон Красноярского края от 18.04.2019 N 7-2689 &quot;О внесении изменений в Закон края &quot;О противодействии коррупции в Красноярском крае&quot; (подписан Губернатором Красноярского края 08.05.2019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18.04.2019 N 7-2689)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Предупреждение коррупции в органах государственной власти, иных государственных органах Красноярского края, органах местного самоуправления осуществляется</w:t>
      </w:r>
      <w:r>
        <w:t xml:space="preserve"> на основе принципов, установленных федеральными законами.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jc w:val="center"/>
        <w:outlineLvl w:val="1"/>
      </w:pPr>
      <w:r>
        <w:t>Глава 2. ОРГАНИЗАЦИОННЫЕ ОСНОВЫ ПРОТИВОДЕЙСТВИЯ</w:t>
      </w:r>
    </w:p>
    <w:p w:rsidR="00C032CD" w:rsidRDefault="00BB33CD">
      <w:pPr>
        <w:pStyle w:val="ConsPlusTitle0"/>
        <w:jc w:val="center"/>
      </w:pPr>
      <w:r>
        <w:t>КОРРУПЦИИ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4. Компетенция органов государственной власти, иных государственных органов Красноярского края в области противодействия коррупции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Законодательное Собрание Красноярского края: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устанавливает организационные и правовые механизмы действий органов государственной власти, иных государственных органов Красноярского края по противодействию коррупции;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29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а.1) утверждает </w:t>
      </w:r>
      <w:hyperlink r:id="rId30" w:tooltip="Постановление Законодательного Собрания Красноярского края от 16.11.2017 N 4-1112П &quot;О порядке сообщения депутатами Законодательного Собрания Красноярского края, осуществляющими свои полномочия на профессиональной постоянной основе, о получении подарка в связи ">
        <w:r>
          <w:rPr>
            <w:color w:val="0000FF"/>
          </w:rPr>
          <w:t>порядок</w:t>
        </w:r>
      </w:hyperlink>
      <w:r>
        <w:t xml:space="preserve"> сообщения депутатами Закон</w:t>
      </w:r>
      <w:r>
        <w:t>одательного Собрания края, осуществляющими свои полномочия на профессиональной постоянной основе,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</w:t>
      </w:r>
      <w:r>
        <w:t>нием ими должностных обязанностей, сдачи и оценки подарка, реализации (выкупа) и зачисления средств, вырученных от его реализации;</w:t>
      </w:r>
    </w:p>
    <w:p w:rsidR="00C032CD" w:rsidRDefault="00BB33CD">
      <w:pPr>
        <w:pStyle w:val="ConsPlusNormal0"/>
        <w:jc w:val="both"/>
      </w:pPr>
      <w:r>
        <w:t xml:space="preserve">(пп. "а.1" введен </w:t>
      </w:r>
      <w:hyperlink r:id="rId31" w:tooltip="Закон Красноярского края от 19.12.2017 N 4-1262 &quot;О внесении изменений в Закон края &quot;О противодействии коррупции в Красноярском крае&quot; (подписан временно исполняющим обязанности Губернатора Красноярского края 26.12.2017) {КонсультантПлюс}">
        <w:r>
          <w:rPr>
            <w:color w:val="0000FF"/>
          </w:rPr>
          <w:t>Законом</w:t>
        </w:r>
      </w:hyperlink>
      <w:r>
        <w:t xml:space="preserve"> Красноярского кр</w:t>
      </w:r>
      <w:r>
        <w:t>ая от 19.12.2017 N 4-1262)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а.2) устанавливает порядок предварительного уведомления депутатами Законодательного Собрания края об участии на безвозмездной основе в управлении некоммерческой организацией (кроме участия в управлении политической партией, орган</w:t>
      </w:r>
      <w:r>
        <w:t>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C032CD" w:rsidRDefault="00BB33CD">
      <w:pPr>
        <w:pStyle w:val="ConsPlusNormal0"/>
        <w:jc w:val="both"/>
      </w:pPr>
      <w:r>
        <w:t xml:space="preserve">(пп. "а.2" введен </w:t>
      </w:r>
      <w:hyperlink r:id="rId32" w:tooltip="Закон Красноярского края от 09.07.2020 N 9-4038 &quot;О внесении изменений в Закон края &quot;О противодействии коррупции в Красноярском крае&quot; (подписан Губернатором Красноярского края 22.07.2020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09.07.2020 N 9-4038)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а.3) устанавливает порядок предварительного уведомления Губернатора Красноярского края лицами, замещающими государственные должности Красноярского края (за исключением лиц, замещающих</w:t>
      </w:r>
      <w:r>
        <w:t xml:space="preserve"> государственные должности в Законодательном Собрании края, и мировых судей), об участии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</w:t>
      </w:r>
      <w:r>
        <w:t>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C032CD" w:rsidRDefault="00BB33CD">
      <w:pPr>
        <w:pStyle w:val="ConsPlusNormal0"/>
        <w:jc w:val="both"/>
      </w:pPr>
      <w:r>
        <w:t xml:space="preserve">(пп. "а.3" введен </w:t>
      </w:r>
      <w:hyperlink r:id="rId33" w:tooltip="Закон Красноярского края от 09.07.2020 N 9-4038 &quot;О внесении изменений в Закон края &quot;О противодействии коррупции в Красноярском крае&quot; (подписан Губернатором Красноярского края 22.07.2020) {КонсультантПлюс}">
        <w:r>
          <w:rPr>
            <w:color w:val="0000FF"/>
          </w:rPr>
          <w:t>Законом</w:t>
        </w:r>
      </w:hyperlink>
      <w:r>
        <w:t xml:space="preserve"> Красноярского кра</w:t>
      </w:r>
      <w:r>
        <w:t>я от 09.07.2020 N 9-4038)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а.4) устанавливает порядок предварительного уведомления Губернатора Красноярского края лицами, </w:t>
      </w:r>
      <w:r>
        <w:lastRenderedPageBreak/>
        <w:t>замещающими муниципальные должности и осуществляющими свои полномочия на постоянной основе, об участии на безвозмездной основе в управл</w:t>
      </w:r>
      <w:r>
        <w:t>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</w:t>
      </w:r>
      <w:r>
        <w:t>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</w:p>
    <w:p w:rsidR="00C032CD" w:rsidRDefault="00BB33CD">
      <w:pPr>
        <w:pStyle w:val="ConsPlusNormal0"/>
        <w:jc w:val="both"/>
      </w:pPr>
      <w:r>
        <w:t xml:space="preserve">(пп. "а.4" введен </w:t>
      </w:r>
      <w:hyperlink r:id="rId34" w:tooltip="Закон Красноярского края от 09.07.2020 N 9-4038 &quot;О внесении изменений в Закон края &quot;О противодействии коррупции в Красноярском крае&quot; (подписан Губернатором Красноярского края 22.07.2020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09.07.20</w:t>
      </w:r>
      <w:r>
        <w:t xml:space="preserve">20 N 9-4038; в ред. </w:t>
      </w:r>
      <w:hyperlink r:id="rId35" w:tooltip="Закон Красноярского края от 07.07.2022 N 3-992 &quot;О внесении изменений в отдельные Законы края по вопросам противодействия коррупции&quot; (подписан Губернатором Красноярского края 19.07.2022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07.07.2022 N 3-992)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а.5) устанавливает порядок осуществления проверки достоверности и полноты сведений о доходах, об имуществе и обязательствах имущественного</w:t>
      </w:r>
      <w:r>
        <w:t xml:space="preserve"> характера, представленных гражданами, претендующими на замещение государственных должностей Красноярского края (за исключением мировых судей), лицами, замещающими указанные государственные должности Красноярского края, достоверности и полноты сведений (в </w:t>
      </w:r>
      <w:r>
        <w:t>части, касающейся профилактики коррупционных правонарушений), представленных гражданами при назначении на государственную должность Красноярского края в соответствии с нормативными правовыми актами Российской Федерации, соблюдения лицами, замещающими госуд</w:t>
      </w:r>
      <w:r>
        <w:t xml:space="preserve">арственные должности Красноярского края, для которых федеральными законами не предусмотрено иное,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3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"О противодействии коррупции", другими федеральными законами в ц</w:t>
      </w:r>
      <w:r>
        <w:t>елях противодействия коррупции (далее - запреты, ограничения и иные требования, установленные в целях противодействия коррупции);</w:t>
      </w:r>
    </w:p>
    <w:p w:rsidR="00C032CD" w:rsidRDefault="00BB33CD">
      <w:pPr>
        <w:pStyle w:val="ConsPlusNormal0"/>
        <w:jc w:val="both"/>
      </w:pPr>
      <w:r>
        <w:t xml:space="preserve">(пп. "а.5" введен </w:t>
      </w:r>
      <w:hyperlink r:id="rId37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08.07.2021 N 11-5316; в ред</w:t>
      </w:r>
      <w:r>
        <w:t xml:space="preserve">. </w:t>
      </w:r>
      <w:hyperlink r:id="rId38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04.07.2024 N 7-2959)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а.6) устанавливает </w:t>
      </w:r>
      <w:hyperlink w:anchor="P469" w:tooltip="ПОРЯДОК">
        <w:r>
          <w:rPr>
            <w:color w:val="0000FF"/>
          </w:rPr>
          <w:t>порядок</w:t>
        </w:r>
      </w:hyperlink>
      <w:r>
        <w:t xml:space="preserve">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C032CD" w:rsidRDefault="00BB33CD">
      <w:pPr>
        <w:pStyle w:val="ConsPlusNormal0"/>
        <w:jc w:val="both"/>
      </w:pPr>
      <w:r>
        <w:t xml:space="preserve">(пп. "а.6" введен </w:t>
      </w:r>
      <w:hyperlink r:id="rId39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04.07.2024 N 7-2959)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осуществляет контроль за соблюдением и исполнением настоящего Закона;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осуществляет иные полномочия, предусмотренные федеральными законами, настоящим Законом, иными законами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Губерн</w:t>
      </w:r>
      <w:r>
        <w:t>атор Красноярского края: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определяет основные направления и мероприятия по противодействию коррупции органами государственной власти, иными государственными органами Красноярского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определяет уполномоченный орган Красноярского края по профилактик</w:t>
      </w:r>
      <w:r>
        <w:t>е коррупционных и иных правонарушений;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40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08.07.2021 N 11-5316)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образует комиссию по координации работы по противодействию коррупции в Красноярском крае;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в.1) утверждае</w:t>
      </w:r>
      <w:r>
        <w:t xml:space="preserve">т </w:t>
      </w:r>
      <w:hyperlink r:id="rId41" w:tooltip="Указ Губернатора Красноярского края от 05.07.2018 N 181-уг (ред. от 29.02.2024) &quot;Об утверждении Порядка сообщения лицами, замещающими государственные должности Красноярского края, государственными гражданскими служащими Красноярского края о получении подарка в">
        <w:r>
          <w:rPr>
            <w:color w:val="0000FF"/>
          </w:rPr>
          <w:t>порядок</w:t>
        </w:r>
      </w:hyperlink>
      <w:r>
        <w:t xml:space="preserve"> сообщения лицами, замещающими государственные должности Красноярского края (за исключением лиц, замещающих государственные должности в Законо</w:t>
      </w:r>
      <w:r>
        <w:t>дательном Собрании края, и мировых судей), государственными гражданскими служащими Красноярского края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осу</w:t>
      </w:r>
      <w:r>
        <w:t>ществлением полномочий по замещаемой государственной должности Красноярского края, с исполнением должностных (служебных) обязанностей, сдачи и оценки подарка, реализации (выкупа) и зачисления средств, вырученных от его реализации;</w:t>
      </w:r>
    </w:p>
    <w:p w:rsidR="00C032CD" w:rsidRDefault="00BB33CD">
      <w:pPr>
        <w:pStyle w:val="ConsPlusNormal0"/>
        <w:jc w:val="both"/>
      </w:pPr>
      <w:r>
        <w:t xml:space="preserve">(пп. "в.1" введен </w:t>
      </w:r>
      <w:hyperlink r:id="rId42" w:tooltip="Закон Красноярского края от 19.12.2017 N 4-1262 &quot;О внесении изменений в Закон края &quot;О противодействии коррупции в Красноярском крае&quot; (подписан временно исполняющим обязанности Губернатора Красноярского края 26.12.2017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19.12.2017 N 4-1262)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в.2) утверждает порядок уведомления представителя нанимателя государственными гражданскими служащими Красноярского края о возникш</w:t>
      </w:r>
      <w:r>
        <w:t>ем конфликте интересов или о возможности его возникновения;</w:t>
      </w:r>
    </w:p>
    <w:p w:rsidR="00C032CD" w:rsidRDefault="00BB33CD">
      <w:pPr>
        <w:pStyle w:val="ConsPlusNormal0"/>
        <w:jc w:val="both"/>
      </w:pPr>
      <w:r>
        <w:t xml:space="preserve">(пп. "в.2" введен </w:t>
      </w:r>
      <w:hyperlink r:id="rId43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04.07.2024 N 7-2959)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lastRenderedPageBreak/>
        <w:t xml:space="preserve">в.3) утверждает </w:t>
      </w:r>
      <w:hyperlink r:id="rId44" w:tooltip="Указ Губернатора Красноярского края от 28.10.2024 N 319-уг &quot;Об утверждении Порядка участия государственного гражданского служащего Красноярского края на безвозмездной основе в управлении коммерческой организацией, являющейся организацией государственной корпор">
        <w:r>
          <w:rPr>
            <w:color w:val="0000FF"/>
          </w:rPr>
          <w:t>порядок</w:t>
        </w:r>
      </w:hyperlink>
      <w:r>
        <w:t xml:space="preserve"> участия государственного гражданского служащего Красноярского края на безвозмездной основе в управлении коммерческой организацией, являющейся орг</w:t>
      </w:r>
      <w:r>
        <w:t>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</w:t>
      </w:r>
      <w:r>
        <w:t>е члена коллегиального органа управления этой организации;</w:t>
      </w:r>
    </w:p>
    <w:p w:rsidR="00C032CD" w:rsidRDefault="00BB33CD">
      <w:pPr>
        <w:pStyle w:val="ConsPlusNormal0"/>
        <w:jc w:val="both"/>
      </w:pPr>
      <w:r>
        <w:t xml:space="preserve">(пп. "в.3" введен </w:t>
      </w:r>
      <w:hyperlink r:id="rId45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04.07.2024 N 7-2959)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осуществляет иные полномочия, предусмотренные федеральными законами, насто</w:t>
      </w:r>
      <w:r>
        <w:t>ящим Законом, иными законами края.</w:t>
      </w:r>
    </w:p>
    <w:p w:rsidR="00C032CD" w:rsidRDefault="00BB33CD">
      <w:pPr>
        <w:pStyle w:val="ConsPlusNormal0"/>
        <w:jc w:val="both"/>
      </w:pPr>
      <w:r>
        <w:t xml:space="preserve">(п. 2 в ред. </w:t>
      </w:r>
      <w:hyperlink r:id="rId46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3. Правительство Красноярского края организует исполнение мер по противодействию коррупции в органах испо</w:t>
      </w:r>
      <w:r>
        <w:t>лнительной власти Красноярского края.</w:t>
      </w:r>
    </w:p>
    <w:p w:rsidR="00C032CD" w:rsidRDefault="00BB33CD">
      <w:pPr>
        <w:pStyle w:val="ConsPlusNormal0"/>
        <w:jc w:val="both"/>
      </w:pPr>
      <w:r>
        <w:t xml:space="preserve">(п. 3 в ред. </w:t>
      </w:r>
      <w:hyperlink r:id="rId47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4. Счетная палата Красноярского края в пределах своих полномочий обеспечивает противодействие коррупци</w:t>
      </w:r>
      <w:r>
        <w:t xml:space="preserve">и в соответствии с Уставным </w:t>
      </w:r>
      <w:hyperlink r:id="rId48" w:tooltip="Уставный закон Красноярского края от 31.03.2011 N 12-5718 (ред. от 08.06.2023) &quot;О Счетной палате Красноярского края&quot; (подписан Губернатором Красноярского края 08.04.2011) {КонсультантПлюс}">
        <w:r>
          <w:rPr>
            <w:color w:val="0000FF"/>
          </w:rPr>
          <w:t>законом</w:t>
        </w:r>
      </w:hyperlink>
      <w:r>
        <w:t xml:space="preserve"> края "О Счетной палате Красноярского края".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49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08.07.2021 N 11-5316)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5. Органы исполнительной власти Красноярского края и иные государственные органы Красноярского края осуществляют противодействие коррупции в пределах своих </w:t>
      </w:r>
      <w:r>
        <w:t>полномочий.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5. Участие органов местного самоуправления в противодействии коррупции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Органы местного самоуправления участвуют в реализации мер по противодействию коррупции в соответствии с полномочиями, установленными федеральным законодательство</w:t>
      </w:r>
      <w:r>
        <w:t>м и законодательством Красноярского края, в том числе проводят антикоррупционную экспертизу муниципальных нормативных правовых актов и проектов муниципальных нормативных правовых актов.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50" w:tooltip="Закон Красноярского края от 18.04.2019 N 7-2689 &quot;О внесении изменений в Закон края &quot;О противодействии коррупции в Красноярском крае&quot; (подписан Губернатором Красноярского края 08.05.2019) {КонсультантПлюс}">
        <w:r>
          <w:rPr>
            <w:color w:val="0000FF"/>
          </w:rPr>
          <w:t>Закона</w:t>
        </w:r>
      </w:hyperlink>
      <w:r>
        <w:t xml:space="preserve"> Крас</w:t>
      </w:r>
      <w:r>
        <w:t>ноярского края от 18.04.2019 N 7-2689)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Органы местного самоуправления могут принимать муниципальные программы по противодействию коррупции или планы по противодействию коррупции, проводить антикоррупционный мониторинг, участвовать в формировании в общес</w:t>
      </w:r>
      <w:r>
        <w:t>тве нетерпимости к коррупционному поведению, организовывать информирование граждан о фактах коррупции и о мероприятиях по противодействию коррупции, создавать совещательные органы по противодействию коррупции.</w:t>
      </w:r>
    </w:p>
    <w:p w:rsidR="00C032CD" w:rsidRDefault="00BB33CD">
      <w:pPr>
        <w:pStyle w:val="ConsPlusNormal0"/>
        <w:jc w:val="both"/>
      </w:pPr>
      <w:r>
        <w:t>(в ред. Законов Красноярского края от 21.04.20</w:t>
      </w:r>
      <w:r>
        <w:t xml:space="preserve">16 </w:t>
      </w:r>
      <w:hyperlink r:id="rId51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N 10-4437</w:t>
        </w:r>
      </w:hyperlink>
      <w:r>
        <w:t xml:space="preserve">, от 18.04.2019 </w:t>
      </w:r>
      <w:hyperlink r:id="rId52" w:tooltip="Закон Красноярского края от 18.04.2019 N 7-2689 &quot;О внесении изменений в Закон края &quot;О противодействии коррупции в Красноярском крае&quot; (подписан Губернатором Красноярского края 08.05.2019) {КонсультантПлюс}">
        <w:r>
          <w:rPr>
            <w:color w:val="0000FF"/>
          </w:rPr>
          <w:t>N 7-2689</w:t>
        </w:r>
      </w:hyperlink>
      <w:r>
        <w:t>)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6. Комиссия по координации работы по противодействию коррупции в Красноярском крае</w:t>
      </w:r>
    </w:p>
    <w:p w:rsidR="00C032CD" w:rsidRDefault="00C032CD">
      <w:pPr>
        <w:pStyle w:val="ConsPlusNormal0"/>
        <w:ind w:firstLine="540"/>
        <w:jc w:val="both"/>
      </w:pPr>
    </w:p>
    <w:p w:rsidR="00C032CD" w:rsidRDefault="00BB33CD">
      <w:pPr>
        <w:pStyle w:val="ConsPlusNormal0"/>
        <w:ind w:firstLine="540"/>
        <w:jc w:val="both"/>
      </w:pPr>
      <w:r>
        <w:t xml:space="preserve">(в ред. </w:t>
      </w:r>
      <w:hyperlink r:id="rId53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В целях обеспечения единой государственной политики в области противодействия коррупции при Губернаторе Красноярского края создается постоянно действующий координац</w:t>
      </w:r>
      <w:r>
        <w:t>ионный орган - комиссия по координации работы по противодействию коррупции в Красноярском крае (далее - комиссия), действующая на основании Положения о комиссии, утвержденного Губернатором Красноярского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Основными задачами комиссии являются: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под</w:t>
      </w:r>
      <w:r>
        <w:t>готовка предложений Губернатору Красноярского края о реализации государственной политики в области противодействия коррупции;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организация обеспечения исполнения решений Совета при Президенте Российской Федерации по противодействию коррупции и его презид</w:t>
      </w:r>
      <w:r>
        <w:t>иума на территории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в) обеспечение координации деятельности Администрации Губернатора Красноярского края, Правительства Красноярского края, иных органов исполнительной власти Красноярского края и органов </w:t>
      </w:r>
      <w:r>
        <w:lastRenderedPageBreak/>
        <w:t>местного самоуправления по реализации в Красноярском крае государственно</w:t>
      </w:r>
      <w:r>
        <w:t>й политики в области противодействия коррупции;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обеспечение согласованных действий Администрации Губернатора Красноярского края, Правительства Красноярского края, иных органов исполнительной власти Красноярского края и органов местного самоуправления, а</w:t>
      </w:r>
      <w:r>
        <w:t xml:space="preserve"> также их взаимодействия с территориальными органами федеральных государственных органов при реализации в Красноярском крае мер по противодействию коррупции;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д) обеспечение взаимодействия Администрации Губернатора Красноярского края, Правительства Краснояр</w:t>
      </w:r>
      <w:r>
        <w:t>ского края, иных органов исполнительной власти Красноярского края и органов местного самоуправления с гражданами, институтами гражданского общества, средствами массовой информации, научными организациями по вопросам противодействия коррупции в Красноярском</w:t>
      </w:r>
      <w:r>
        <w:t xml:space="preserve"> крае;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е) информирование общественности о проводимой Администрацией Губернатора Красноярского края, Правительством Красноярского края, иными органами исполнительной власти Красноярского края и органами местного самоуправления работе по противодействию корр</w:t>
      </w:r>
      <w:r>
        <w:t>упции.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3. Комиссия в целях выполнения возложенных на нее задач осуществляет следующие полномочия: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подготавливает предложения по совершенствованию законодательства о противодействии коррупции;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разрабатывает меры по противодействию коррупции, а также п</w:t>
      </w:r>
      <w:r>
        <w:t>о устранению причин и условий, порождающих коррупцию;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организует подгото</w:t>
      </w:r>
      <w:r>
        <w:t>вку проектов нормативных правовых актов Красноярского края по вопросам противодействия коррупции;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д) организует разработку программы противодействия коррупции и разработку программ (планов) по профилактике коррупции органов исполнительной власти Красноярск</w:t>
      </w:r>
      <w:r>
        <w:t>ого края,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 (планами);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е) рассматривает вопросы в отношении лиц, замещающих государственные должнос</w:t>
      </w:r>
      <w:r>
        <w:t xml:space="preserve">ти Красноярского края, в соответствии с </w:t>
      </w:r>
      <w:hyperlink r:id="rId54" w:tooltip="Закон Красноярского края от 26.12.2006 N 21-5553 (ред. от 15.05.2025) &quot;О государственных должностях Красноярского края&quot; (подписан Губернатором Красноярского края 22.01.2007) {КонсультантПлюс}">
        <w:r>
          <w:rPr>
            <w:color w:val="0000FF"/>
          </w:rPr>
          <w:t>подпунктом "а" пункта 2 статьи 4.2</w:t>
        </w:r>
      </w:hyperlink>
      <w:r>
        <w:t xml:space="preserve"> Закона края от 26 декабря 2006 года N 21-5553 "О государственных должностях Красноярского края", касающиеся соблюдения запретов, ограничений и и</w:t>
      </w:r>
      <w:r>
        <w:t>ных требований, установленных в целях противодействия коррупции;</w:t>
      </w:r>
    </w:p>
    <w:p w:rsidR="00C032CD" w:rsidRDefault="00BB33CD">
      <w:pPr>
        <w:pStyle w:val="ConsPlusNormal0"/>
        <w:jc w:val="both"/>
      </w:pPr>
      <w:r>
        <w:t xml:space="preserve">(в ред. Законов Красноярского края от 08.07.2021 </w:t>
      </w:r>
      <w:hyperlink r:id="rId55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N 11-5316</w:t>
        </w:r>
      </w:hyperlink>
      <w:r>
        <w:t xml:space="preserve">, от 04.07.2024 </w:t>
      </w:r>
      <w:hyperlink r:id="rId56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<w:r>
          <w:rPr>
            <w:color w:val="0000FF"/>
          </w:rPr>
          <w:t>N 7-2959</w:t>
        </w:r>
      </w:hyperlink>
      <w:r>
        <w:t>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ж) пр</w:t>
      </w:r>
      <w:r>
        <w:t xml:space="preserve">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государственных органов) причин и условий, порождающих коррупцию, создающих </w:t>
      </w:r>
      <w:r>
        <w:t>административные барьеры;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з) оказывает содействие развитию общественного контроля за реализацией программы противодействия коррупции, программ (планов) органов исполнительной власти;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и) осуществляет подготовку ежегодного доклада о деятельности в области пр</w:t>
      </w:r>
      <w:r>
        <w:t>отиводействия коррупции, обеспечивает его размещение на едином краевом портале "Красноярский край", опубликование в средствах массовой информации и направление в федеральные государственные органы (по их запросам).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1" w:name="P115"/>
      <w:bookmarkEnd w:id="1"/>
      <w:r>
        <w:t xml:space="preserve">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в соответствии с </w:t>
      </w:r>
      <w:hyperlink r:id="rId57" w:tooltip="Закон Красноярского края от 26.12.2006 N 21-5553 (ред. от 15.05.2025) &quot;О государственных должностях Красноярского края&quot; (подписан Губернатором Красноярского края 22.01.2007) {КонсультантПлюс}">
        <w:r>
          <w:rPr>
            <w:color w:val="0000FF"/>
          </w:rPr>
          <w:t>подпунктом "а" пункта 2 статьи 4.2</w:t>
        </w:r>
      </w:hyperlink>
      <w:r>
        <w:t xml:space="preserve"> </w:t>
      </w:r>
      <w:r>
        <w:lastRenderedPageBreak/>
        <w:t>Закона края "О государственных должностях Красноярского края", рассматривая вопросы, касающиеся соблюдения ими запретов, ограничений и иных требований, установленных в целях противодействия кор</w:t>
      </w:r>
      <w:r>
        <w:t>рупции.</w:t>
      </w:r>
    </w:p>
    <w:p w:rsidR="00C032CD" w:rsidRDefault="00BB33CD">
      <w:pPr>
        <w:pStyle w:val="ConsPlusNormal0"/>
        <w:jc w:val="both"/>
      </w:pPr>
      <w:r>
        <w:t xml:space="preserve">(в ред. Законов Красноярского края от 08.07.2021 </w:t>
      </w:r>
      <w:hyperlink r:id="rId58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N 11-5316</w:t>
        </w:r>
      </w:hyperlink>
      <w:r>
        <w:t xml:space="preserve">, от 04.07.2024 </w:t>
      </w:r>
      <w:hyperlink r:id="rId59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<w:r>
          <w:rPr>
            <w:color w:val="0000FF"/>
          </w:rPr>
          <w:t>N 7-2959</w:t>
        </w:r>
      </w:hyperlink>
      <w:r>
        <w:t>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5. Порядок рассмотрения комиссией вопросов, указанных в </w:t>
      </w:r>
      <w:hyperlink w:anchor="P115" w:tooltip="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в соответствии с подпунктом &quot;а">
        <w:r>
          <w:rPr>
            <w:color w:val="0000FF"/>
          </w:rPr>
          <w:t>пункте 4</w:t>
        </w:r>
      </w:hyperlink>
      <w:r>
        <w:t xml:space="preserve"> настоящей статьи, утверждается Губернатором Красноярского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6. Основанием для рассмотрения комиссией вопросов, указанных в </w:t>
      </w:r>
      <w:hyperlink w:anchor="P115" w:tooltip="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в соответствии с подпунктом &quot;а">
        <w:r>
          <w:rPr>
            <w:color w:val="0000FF"/>
          </w:rPr>
          <w:t>пункте 4</w:t>
        </w:r>
      </w:hyperlink>
      <w:r>
        <w:t xml:space="preserve"> настоящей статьи, являются: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решение пр</w:t>
      </w:r>
      <w:r>
        <w:t xml:space="preserve">едседателя комиссии, принятое на основании материалов проверок соблюдения лицами, указанными в </w:t>
      </w:r>
      <w:hyperlink w:anchor="P115" w:tooltip="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в соответствии с подпунктом &quot;а">
        <w:r>
          <w:rPr>
            <w:color w:val="0000FF"/>
          </w:rPr>
          <w:t>пункте 4</w:t>
        </w:r>
      </w:hyperlink>
      <w:r>
        <w:t xml:space="preserve"> настоящей статьи, запретов, ограничений и иных требований, установленных в целях противодействия коррупции, либо и</w:t>
      </w:r>
      <w:r>
        <w:t>ных материалов, поступивших в комиссию, о нарушении ими запретов, ограничений и иных требований, установленных в целях противодействия коррупции;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60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04.07.2024 N 7-2959)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</w:t>
      </w:r>
      <w:r>
        <w:t xml:space="preserve">) поступившее на имя председателя комиссии заявление лица, указанного в </w:t>
      </w:r>
      <w:hyperlink w:anchor="P115" w:tooltip="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в соответствии с подпунктом &quot;а">
        <w:r>
          <w:rPr>
            <w:color w:val="0000FF"/>
          </w:rPr>
          <w:t>пункте 4</w:t>
        </w:r>
      </w:hyperlink>
      <w:r>
        <w:t xml:space="preserve"> настоящей статьи, о невозможности по объективным причинам представить сведения о доходах, об имуществе и обязательствах имущественного ха</w:t>
      </w:r>
      <w:r>
        <w:t>рактера своих супруги (супруга) и несовершеннолетних детей;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в) поступившее на имя председателя комиссии заявление лица, указанного в </w:t>
      </w:r>
      <w:hyperlink w:anchor="P115" w:tooltip="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в соответствии с подпунктом &quot;а">
        <w:r>
          <w:rPr>
            <w:color w:val="0000FF"/>
          </w:rPr>
          <w:t>пункте 4</w:t>
        </w:r>
      </w:hyperlink>
      <w:r>
        <w:t xml:space="preserve"> настоящей статьи, о невозможности выполнить требования Федерального </w:t>
      </w:r>
      <w:hyperlink r:id="rId61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</w:t>
      </w:r>
      <w:r>
        <w:t>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</w:t>
      </w:r>
      <w:r>
        <w:t>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</w:t>
      </w:r>
      <w:r>
        <w:t>твами, не зависящими от его воли или воли его супруги (супруга) и несовершеннолетних детей;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г) поступившее на имя председателя комиссии уведомление лица, указанного в </w:t>
      </w:r>
      <w:hyperlink w:anchor="P115" w:tooltip="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в соответствии с подпунктом &quot;а">
        <w:r>
          <w:rPr>
            <w:color w:val="0000FF"/>
          </w:rPr>
          <w:t>пункте 4</w:t>
        </w:r>
      </w:hyperlink>
      <w:r>
        <w:t xml:space="preserve"> настоящей статьи, о возникновении личной з</w:t>
      </w:r>
      <w:r>
        <w:t>аинтересованности при исполнении должностных обязанностей, которая приводит или может привести к конфликту интересов;</w:t>
      </w:r>
    </w:p>
    <w:p w:rsidR="00C032CD" w:rsidRDefault="00BB33CD">
      <w:pPr>
        <w:pStyle w:val="ConsPlusNormal0"/>
        <w:jc w:val="both"/>
      </w:pPr>
      <w:r>
        <w:t xml:space="preserve">(пп. "г" введен </w:t>
      </w:r>
      <w:hyperlink r:id="rId62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08.07.2021 N 11-5316)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д) поступивший на и</w:t>
      </w:r>
      <w:r>
        <w:t xml:space="preserve">мя председателя комиссии доклад о результатах проверки в отношении лица, указанного в </w:t>
      </w:r>
      <w:hyperlink w:anchor="P115" w:tooltip="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в соответствии с подпунктом &quot;а">
        <w:r>
          <w:rPr>
            <w:color w:val="0000FF"/>
          </w:rPr>
          <w:t>пункте 4</w:t>
        </w:r>
      </w:hyperlink>
      <w:r>
        <w:t xml:space="preserve"> настоящей статьи;</w:t>
      </w:r>
    </w:p>
    <w:p w:rsidR="00C032CD" w:rsidRDefault="00BB33CD">
      <w:pPr>
        <w:pStyle w:val="ConsPlusNormal0"/>
        <w:jc w:val="both"/>
      </w:pPr>
      <w:r>
        <w:t xml:space="preserve">(пп. "д" введен </w:t>
      </w:r>
      <w:hyperlink r:id="rId63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08.07.20</w:t>
      </w:r>
      <w:r>
        <w:t>21 N 11-5316)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е) поступившее на имя председателя комиссии в соответствии с </w:t>
      </w:r>
      <w:hyperlink r:id="rId6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6 статьи 13</w:t>
        </w:r>
      </w:hyperlink>
      <w:r>
        <w:t xml:space="preserve"> Федерального закона "О противодейст</w:t>
      </w:r>
      <w:r>
        <w:t xml:space="preserve">вии коррупции" уведомление лица, указанного в </w:t>
      </w:r>
      <w:hyperlink w:anchor="P115" w:tooltip="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в соответствии с подпунктом &quot;а">
        <w:r>
          <w:rPr>
            <w:color w:val="0000FF"/>
          </w:rPr>
          <w:t>пункте 4</w:t>
        </w:r>
      </w:hyperlink>
      <w:r>
        <w:t xml:space="preserve"> настоящей статьи, о возникновении не зависящих от него обстоятельств, препятствующих соблюдению запретов, ограничений и иных требований, установленных в целях прот</w:t>
      </w:r>
      <w:r>
        <w:t>иводействия коррупции.</w:t>
      </w:r>
    </w:p>
    <w:p w:rsidR="00C032CD" w:rsidRDefault="00BB33CD">
      <w:pPr>
        <w:pStyle w:val="ConsPlusNormal0"/>
        <w:jc w:val="both"/>
      </w:pPr>
      <w:r>
        <w:t xml:space="preserve">(пп. "е" введен </w:t>
      </w:r>
      <w:hyperlink r:id="rId65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04.07.2024 N 7-2959)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7. Проверка соблюдения лицами, указанными в </w:t>
      </w:r>
      <w:hyperlink w:anchor="P115" w:tooltip="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, в отношении лиц, замещающих государственные должности Красноярского края, в соответствии с подпунктом &quot;а">
        <w:r>
          <w:rPr>
            <w:color w:val="0000FF"/>
          </w:rPr>
          <w:t>пункте 4</w:t>
        </w:r>
      </w:hyperlink>
      <w:r>
        <w:t xml:space="preserve"> настоящей статьи, запрет</w:t>
      </w:r>
      <w:r>
        <w:t xml:space="preserve">ов, ограничений и иных требований, установленных в целях противодействия коррупции, осуществляется в соответствии с </w:t>
      </w:r>
      <w:hyperlink w:anchor="P371" w:tooltip="ПОРЯДОК">
        <w:r>
          <w:rPr>
            <w:color w:val="0000FF"/>
          </w:rPr>
          <w:t>приложением 2</w:t>
        </w:r>
      </w:hyperlink>
      <w:r>
        <w:t xml:space="preserve"> к настоящему Закону.</w:t>
      </w:r>
    </w:p>
    <w:p w:rsidR="00C032CD" w:rsidRDefault="00BB33CD">
      <w:pPr>
        <w:pStyle w:val="ConsPlusNormal0"/>
        <w:jc w:val="both"/>
      </w:pPr>
      <w:r>
        <w:t xml:space="preserve">(в ред. Законов Красноярского края от 08.07.2021 </w:t>
      </w:r>
      <w:hyperlink r:id="rId66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N 11-5316</w:t>
        </w:r>
      </w:hyperlink>
      <w:r>
        <w:t xml:space="preserve">, от 04.07.2024 </w:t>
      </w:r>
      <w:hyperlink r:id="rId67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<w:r>
          <w:rPr>
            <w:color w:val="0000FF"/>
          </w:rPr>
          <w:t>N 7-2959</w:t>
        </w:r>
      </w:hyperlink>
      <w:r>
        <w:t>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8. Комиссия формируется в составе председателя комиссии, его заместителей, секретаря и членов комиссии.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Председателем комиссии по должн</w:t>
      </w:r>
      <w:r>
        <w:t>ости является Губернатор Красноярского края или лицо, временно исполняющее его обязанности.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lastRenderedPageBreak/>
        <w:t>В состав комиссии могут входить лица, замещающие государственные должности Красноярского края, руководители органов местного самоуправления, руководители территориа</w:t>
      </w:r>
      <w:r>
        <w:t>льных органов федеральных государственных органов, представители аппарата полномочного представителя Президента Российской Федерации в Сибирском федеральном округе, председатель Общественной палаты Красноярского края, представители научных и образовательны</w:t>
      </w:r>
      <w:r>
        <w:t>х организаций, а также представители общественных организаций, уставными задачами которых является участие в противодействии коррупции. При этом в состав комиссии включаются кандидатуры, предложенные Законодательным Собранием Красноярского края, в количест</w:t>
      </w:r>
      <w:r>
        <w:t>ве не менее одной трети от общего состава комиссии и не менее одной кандидатуры, предложенной палатой правозащитных организаций Гражданской ассамблеи Красноярского края.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68" w:tooltip="Закон Красноярского края от 01.11.2018 N 6-2131 &quot;О внесении изменений в отдельные Законы края в связи с принятием Закона края &quot;Об Общественной палате Красноярского края и Гражданской ассамблее Красноярского края&quot; (подписан Губернатором Красноярского края 16.11">
        <w:r>
          <w:rPr>
            <w:color w:val="0000FF"/>
          </w:rPr>
          <w:t>Закона</w:t>
        </w:r>
      </w:hyperlink>
      <w:r>
        <w:t xml:space="preserve"> Красноярского края от 01.11.2018 N 6-2131)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9. Персональный состав комиссии утверждается Губернатором Красноярского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10. Все члены комиссии при принятии решений обладают равными правами. Передача полномочий члена ком</w:t>
      </w:r>
      <w:r>
        <w:t>иссии другому лицу не допускается.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7. Участие органов государственной власти, иных государственных органов Красноярского края, органов местного самоуправления в мероприятиях по противодействию коррупции, осуществляемых органами государственной влас</w:t>
      </w:r>
      <w:r>
        <w:t>ти Российской Федерации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Представители органов государственной власти, иных государственных органов Красноярского края, органов местного самоуправления могут входить в состав органов по координации деятельности в области противодействия коррупции, форми</w:t>
      </w:r>
      <w:r>
        <w:t>руемых в порядке, установленном федеральным законодательством.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Органы государственной власти, иные государственные органы Красноярского края создают благоприятные условия для органов государственной власти Российской Федерации и органов местного самоупр</w:t>
      </w:r>
      <w:r>
        <w:t>авления в их деятельности по противодействию коррупции, оказывают этим органам помощь в данной деятельности.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jc w:val="center"/>
        <w:outlineLvl w:val="1"/>
      </w:pPr>
      <w:r>
        <w:t>Глава 3. МЕРЫ ПРОТИВОДЕЙСТВИЯ КОРРУПЦИИ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8. Система мер противодействия коррупции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Органы государственной власти, иные государственные о</w:t>
      </w:r>
      <w:r>
        <w:t>рганы Красноярского края, органы местного самоуправления противодействуют коррупции в пределах своих полномочий путем осуществления мер, предусмотренных федеральным законодательством, а также настоящим Законом, иными законами Красноярского края, нормативны</w:t>
      </w:r>
      <w:r>
        <w:t>ми правовыми актами Губернатора и Правительства Красноярского края, а также нормативными правовыми актами иных органов государственной власти и государственных органов Красноярского края, правовыми актами органов местного самоуправления.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Основными мерам</w:t>
      </w:r>
      <w:r>
        <w:t>и по противодействию коррупции являются: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разработка и реализация программы противодействия коррупции, программ (планов) по профилактике коррупции органов государственной власти края и органов местного самоуправления;</w:t>
      </w:r>
    </w:p>
    <w:p w:rsidR="00C032CD" w:rsidRDefault="00BB33CD">
      <w:pPr>
        <w:pStyle w:val="ConsPlusNormal0"/>
        <w:jc w:val="both"/>
      </w:pPr>
      <w:r>
        <w:t xml:space="preserve">(пп. "а" в ред. </w:t>
      </w:r>
      <w:hyperlink r:id="rId69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антикоррупционный мониторинг;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проведение антикоррупционной экспертизы нормативных правовых актов и их проектов;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внедрение антикоррупционных стандартов во всех сферах государственного и муниципального управления;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д) оптимизация системы закупок для государственных и муниципальных нужд;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е) внедрение антикоррупционных механизмов в рамках реализации кадровой политики;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lastRenderedPageBreak/>
        <w:t>ж) антикоррупционные образование и пропаганда;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з) регулярное освещение в средствах массовой информации вопросов состояния коррупции и реализации мер по противодействию коррупции в Красноярском крае;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и) содействие деятельности институтов гражданского общества, осуществляющих мероприятия по противодействию коррупции в Красноярском крае.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9. Антикоррупционный мониторинг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Антикоррупционный мониторинг включает в себя выявление, исследование и оце</w:t>
      </w:r>
      <w:r>
        <w:t>нку: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явлений, порождающих коррупцию и способствующих ее распространению;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состояния и распространенности коррупции;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достаточности и эффективности предпринимаемых мер по противодействию коррупции.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Антикоррупционный мониторинг проводится путем сбо</w:t>
      </w:r>
      <w:r>
        <w:t>ра информации, анализа документов, проведения опросов, обработки и анализа полученных данных с целью оценки состояния коррупции и результативности мер противодействия коррупции, разработки прогнозов развития коррупции и предложений по профилактике коррупци</w:t>
      </w:r>
      <w:r>
        <w:t>и и усилению борьбы с ней.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3. Антикоррупционный мониторинг может проводиться применительно к деятельности всех органов государственной власти, иных государственных органов Красноярского края, органов местного самоуправления, групп данных органов, отдельных</w:t>
      </w:r>
      <w:r>
        <w:t xml:space="preserve"> органов, государственных унитарных предприятий и государственных учреждений края, муниципальных предприятий и учреждений, сферам деятельности указанных органов, предприятий, учреждений.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4. Антикоррупционный мониторинг проводится по решению Законодательног</w:t>
      </w:r>
      <w:r>
        <w:t>о Собрания Красноярского края или Губернатора Красноярского края. Методика проведения антикоррупционного мониторинга и план мероприятий утверждаются органом государственной власти края, принявшим решение о проведении антикоррупционного мониторинга.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5. Лица</w:t>
      </w:r>
      <w:r>
        <w:t>м, проводящим антикоррупционный мониторинг, обеспечивается доступ ко всем документам органов государственной власти, иных государственных органов Красноярского края, органов местного самоуправления, государственных унитарных предприятий и государственных у</w:t>
      </w:r>
      <w:r>
        <w:t>чреждений края, муниципальных унитарных предприятий и муниципальных учреждений, кроме тех документов, доступ к которым ограничен в соответствии с федеральным законодательством.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6. Информация о результатах антикоррупционного мониторинга доводится до сведени</w:t>
      </w:r>
      <w:r>
        <w:t>я граждан через средства массовой информации и размещается на едином краевом портале "Красноярский край" в информационно-телекоммуникационной сети Интернет.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10. Антикоррупционная экспертиза нормативных правовых актов и их проектов</w:t>
      </w:r>
    </w:p>
    <w:p w:rsidR="00C032CD" w:rsidRDefault="00C032CD">
      <w:pPr>
        <w:pStyle w:val="ConsPlusNormal0"/>
        <w:ind w:firstLine="540"/>
        <w:jc w:val="both"/>
      </w:pPr>
    </w:p>
    <w:p w:rsidR="00C032CD" w:rsidRDefault="00BB33CD">
      <w:pPr>
        <w:pStyle w:val="ConsPlusNormal0"/>
        <w:ind w:firstLine="540"/>
        <w:jc w:val="both"/>
      </w:pPr>
      <w:r>
        <w:t xml:space="preserve">(в ред. </w:t>
      </w:r>
      <w:hyperlink r:id="rId70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Антикоррупционная экспертиза проводится в отношении нормативных правовых актов (проектов нормативных правовых актов) в целях выявления коррупциогенных факторов - положений нормативных правовых актов (проектов нормативных правовых актов), устанавливающих</w:t>
      </w:r>
      <w:r>
        <w:t xml:space="preserve">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</w:t>
      </w:r>
      <w:r>
        <w:t>ям и тем самым создающих условия для проявления коррупции.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2" w:name="P177"/>
      <w:bookmarkEnd w:id="2"/>
      <w:r>
        <w:t xml:space="preserve">2. Антикоррупционная экспертиза нормативных правовых актов и их проектов проводится органом государственной власти, иным государственным органом Красноярского края, к ведению которого </w:t>
      </w:r>
      <w:r>
        <w:lastRenderedPageBreak/>
        <w:t>относится при</w:t>
      </w:r>
      <w:r>
        <w:t xml:space="preserve">нятие (изменение, дополнение или отмена) соответствующего нормативного правового акта, в порядке, установленном нормативным правовым актом соответствующего органа государственной власти, иного государственного органа Красноярского края, и согласно </w:t>
      </w:r>
      <w:hyperlink r:id="rId71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Антикоррупционная экспертиза проектов законов края, разрабатываемых в связи с реализацией права закон</w:t>
      </w:r>
      <w:r>
        <w:t xml:space="preserve">одательной инициативы Губернатора Красноярского края, Правительства Красноярского края, до их внесения на рассмотрение Законодательного Собрания Красноярского края проводится в </w:t>
      </w:r>
      <w:hyperlink r:id="rId72" w:tooltip="Указ Губернатора Красноярского края от 23.12.2021 N 397-уг (ред. от 15.05.2024) &quot;Об утверждении Порядка проведения антикоррупционной экспертизы проектов законов Красноярского края, разрабатываемых в связи с реализацией права законодательной инициативы Губернат">
        <w:r>
          <w:rPr>
            <w:color w:val="0000FF"/>
          </w:rPr>
          <w:t>порядке</w:t>
        </w:r>
      </w:hyperlink>
      <w:r>
        <w:t xml:space="preserve">, утверждаемом Губернатором Красноярского края, и согласно </w:t>
      </w:r>
      <w:hyperlink r:id="rId73" w:tooltip="Постановление Правительства РФ от 26.02.2010 N 96 (ред. от 20.04.2024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C032CD" w:rsidRDefault="00BB33CD">
      <w:pPr>
        <w:pStyle w:val="ConsPlusNormal0"/>
        <w:jc w:val="both"/>
      </w:pPr>
      <w:r>
        <w:t>(</w:t>
      </w:r>
      <w:r>
        <w:t xml:space="preserve">абзац введен </w:t>
      </w:r>
      <w:hyperlink r:id="rId74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08.07.2021 N 11-5316)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3. Антикоррупционная экспертиза проводится при проведении правовой экспертизы проектов нормативных правовых актов и мониторинга применения н</w:t>
      </w:r>
      <w:r>
        <w:t>ормативных правовых актов.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4. Антикоррупционная экспертиза нормативных правовых актов, принятых реорганизованными и (или) упраздненными органами государственной власти, иными государственными органами Красноярского края (далее - реорганизованные и (или) уп</w:t>
      </w:r>
      <w:r>
        <w:t>раздненные органы), проводится при мониторинге применения данных нормативных правовых актов: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органами государственной власти, иными государственными органами Красноярского края, которым переданы полномочия реорганизованных и (или) упраздненных органов;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органами государственной власти, иными государственными органами Красноярского края, к компетенции которых относится осуществление функций по выработке государственной политики и нормативно-правовому регулированию в соответствующей сфере деятельности, в</w:t>
      </w:r>
      <w:r>
        <w:t xml:space="preserve"> случае если полномочия реорганизованных и (или) упраздненных органов не переданы.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5. При выявлении в нормативных правовых актах реорганизованных и (или) упраздненных органов коррупциогенных факторов органы государственной власти, иные государственные орга</w:t>
      </w:r>
      <w:r>
        <w:t>ны Красноярского края, которым переданы полномочия реорганизованных и (или) упраздненных органов, либо органы государственной власти, иные государственные органы Красноярского края, к компетенции которых относится осуществление функций по выработке государ</w:t>
      </w:r>
      <w:r>
        <w:t>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</w:t>
      </w:r>
      <w:r>
        <w:t>х органов коррупциогенных факторов.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6. Губернатор Красноярского края и Законодательное Собрание Красноярского края могут осуществлять антикоррупционную экспертизу любого правового акта края или проекта любого правового акта края в порядке, предусмотренном </w:t>
      </w:r>
      <w:hyperlink w:anchor="P177" w:tooltip="2. Антикоррупционная экспертиза нормативных правовых актов и их проектов проводится органом государственной власти, иным государственным органом Красноярского края, к ведению которого относится принятие (изменение, дополнение или отмена) соответствующего норма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 случае выявления коррупциогенных факторов информация о результатах такой антикоррупционной экспертизы направляется в орган государственной власти, иной государственный орган Красноярского к</w:t>
      </w:r>
      <w:r>
        <w:t>рая, в компетенцию которого входит принятие (изменение, дополнение или отмена) соответствующего нормативного правового акта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7. Институты гражданского общества и граждане Российской Федерации могут проводить независимую антикоррупционную экспертизу но</w:t>
      </w:r>
      <w:r>
        <w:t xml:space="preserve">рмативных правовых актов (проектов нормативных правовых актов) в соответствии со </w:t>
      </w:r>
      <w:hyperlink r:id="rId75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статьей 5</w:t>
        </w:r>
      </w:hyperlink>
      <w:r>
        <w:t xml:space="preserve"> Федерального закона от 17 июля 2009 года N 172-ФЗ "Об антикоррупционной экспертизе нормативных правовых актов и проектов нормативных правовых акт</w:t>
      </w:r>
      <w:r>
        <w:t>ов".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76" w:tooltip="Закон Красноярского края от 20.12.2018 N 6-2344 &quot;О внесении изменения в пункт 7 статьи 10 Закона края &quot;О противодействии коррупции в Красноярском крае&quot; (подписан Губернатором Красноярского края 25.12.2018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20.12.2018 N 6-2344)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11. Антикоррупционные стандарты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Органы государственной власти, иные государственные органы Красноярского края устанавливают антикоррупционные стандарты - единую систему запретов, ограничений и дозволений, обеспечивающих предупреждение коррупции в соответствующей области.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lastRenderedPageBreak/>
        <w:t>Абзац утратил</w:t>
      </w:r>
      <w:r>
        <w:t xml:space="preserve"> силу. - </w:t>
      </w:r>
      <w:hyperlink r:id="rId77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</w:t>
        </w:r>
      </w:hyperlink>
      <w:r>
        <w:t xml:space="preserve"> Красноярского края от 21.04.2016 N 10-4437.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В обязательном порядке антикоррупционные стандарты устанавливаются на основе федерального законодательства для областей: закупок для государст</w:t>
      </w:r>
      <w:r>
        <w:t>венных нужд края, управления и распоряжения объектами государственной собственности, в том числе их приватизации, совершения с ними сделок, предоставления мер государственной поддержки, выдачи гражданам и юридическим лицам разрешений, принятия решений о ра</w:t>
      </w:r>
      <w:r>
        <w:t>спределении ограниченного ресурса (квоты, участки недр и др.), подбора кадров государственной гражданской службы края, замещения должностей государственных гражданских служащих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3. Антикоррупционные стандарты распространяют свое действие на органы гос</w:t>
      </w:r>
      <w:r>
        <w:t>ударственной власти, иные государственные органы Красноярского края, государственные унитарные предприятия и государственные учреждения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4. Антикоррупционные стандарты могут разрабатываться и внедряться в форме кодексов поведения лиц, занимающих госуд</w:t>
      </w:r>
      <w:r>
        <w:t>арственные должности Красноярского края, государственных служащих, работников государственных предприятий и государственных учреждений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5. Антикоррупционные стандарты размещаются на едином краевом портале "Красноярский край" в информационно-телекоммун</w:t>
      </w:r>
      <w:r>
        <w:t>икационной сети Интернет.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12. Оптимизация системы закупок для государственных и муниципальных нужд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Оптимизация системы закупок для государственных и муниципальных нужд включает в себя: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обеспечение добросовестности, открытости и объективности при закупке товаров, работ, услуг для обеспечения государственных или муниципальных нужд;</w:t>
      </w:r>
    </w:p>
    <w:p w:rsidR="00C032CD" w:rsidRDefault="00BB33CD">
      <w:pPr>
        <w:pStyle w:val="ConsPlusNormal0"/>
        <w:jc w:val="both"/>
      </w:pPr>
      <w:r>
        <w:t xml:space="preserve">(п. "а" в ред. </w:t>
      </w:r>
      <w:hyperlink r:id="rId78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21.04.2016</w:t>
      </w:r>
      <w:r>
        <w:t xml:space="preserve"> N 10-4437)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проведение исследований цен на товары (услуги, работы) по заключаемым контрактам;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содействие свободной добросовестной конкуренции поставщиков (исполнителей, подрядчиков) товаров (услуг, работ).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13. Внедрение антикоррупционных меха</w:t>
      </w:r>
      <w:r>
        <w:t>низмов в рамках реализации кадровой политики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Внедрение антикоррупционных механизмов в рамках реализации кадровой политики в органах государственной власти, иных государственных органах Красноярского края, в органах местного самоуправления, в краевых госуд</w:t>
      </w:r>
      <w:r>
        <w:t>арственных и муниципальных учреждениях осуществляется путем: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79" w:tooltip="Закон Красноярского края от 04.04.2013 N 4-1182 &quot;О внесении изменений в статьи 1 и 13 Закона края &quot;О противодействии коррупции в Красноярском крае&quot; (подписан Губернатором Красноярского края 10.04.2013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04.04.2013 N 4-1182)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мониторинга конкурсного замещения вакантных должностей;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представле</w:t>
      </w:r>
      <w:r>
        <w:t>ния в установленном порядке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лицами, претендующими</w:t>
      </w:r>
      <w:r>
        <w:t xml:space="preserve"> на замещение государственных должностей Красноярского края, муниципальных должностей, должностей государственной гражданской службы Красноярского края, должностей муниципальной службы, поступающими на должность руководителя краевого государственного (муни</w:t>
      </w:r>
      <w:r>
        <w:t>ципального) учреждения, а также лицами, замещающими государственные должности Красноярского края, муниципальные должности, должности государственной гражданской службы Красноярского края, должности муниципальной службы, и руководителями краевых государстве</w:t>
      </w:r>
      <w:r>
        <w:t>нных (муниципальных) учреждений;</w:t>
      </w:r>
    </w:p>
    <w:p w:rsidR="00C032CD" w:rsidRDefault="00BB33CD">
      <w:pPr>
        <w:pStyle w:val="ConsPlusNormal0"/>
        <w:jc w:val="both"/>
      </w:pPr>
      <w:r>
        <w:t xml:space="preserve">(п. "б" в ред. </w:t>
      </w:r>
      <w:hyperlink r:id="rId80" w:tooltip="Закон Красноярского края от 04.04.2013 N 4-1182 &quot;О внесении изменений в статьи 1 и 13 Закона края &quot;О противодействии коррупции в Красноярском крае&quot; (подписан Губернатором Красноярского края 10.04.2013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04.04.2013 N 4-1182)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б.1) осуществления контроля в установленном порядке за соответствием расходов лиц, замещающих</w:t>
      </w:r>
      <w:r>
        <w:t xml:space="preserve"> государственные должности Красноярского края, муниципальные должности, государственных гражданских служащих края и муниципальных служащих, расходов их супругов и несовершеннолетних детей общему </w:t>
      </w:r>
      <w:r>
        <w:lastRenderedPageBreak/>
        <w:t>доходу данных лиц и их супругов за три последних года, предше</w:t>
      </w:r>
      <w:r>
        <w:t>ствующих совершению сделки;</w:t>
      </w:r>
    </w:p>
    <w:p w:rsidR="00C032CD" w:rsidRDefault="00BB33CD">
      <w:pPr>
        <w:pStyle w:val="ConsPlusNormal0"/>
        <w:jc w:val="both"/>
      </w:pPr>
      <w:r>
        <w:t xml:space="preserve">(п. "б.1" введен </w:t>
      </w:r>
      <w:hyperlink r:id="rId81" w:tooltip="Закон Красноярского края от 04.04.2013 N 4-1182 &quot;О внесении изменений в статьи 1 и 13 Закона края &quot;О противодействии коррупции в Красноярском крае&quot; (подписан Губернатором Красноярского края 10.04.2013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04.04.2013 N 4-1182; в ред. </w:t>
      </w:r>
      <w:hyperlink r:id="rId82" w:tooltip="Закон Красноярского края от 24.12.2015 N 9-4036 &quot;О внесении изменения в статью 13 Закона края &quot;О противодействии коррупции в Красноярском крае&quot; (подписан Губернатором Красноярского края 28.12.2015) {КонсультантПлюс}">
        <w:r>
          <w:rPr>
            <w:color w:val="0000FF"/>
          </w:rPr>
          <w:t>Закона</w:t>
        </w:r>
      </w:hyperlink>
      <w:r>
        <w:t xml:space="preserve"> Красноярского края </w:t>
      </w:r>
      <w:r>
        <w:t>от 24.12.2015 N 9-4036)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соблюдения требований к служебному поведению и урегулирования конфликта интересов в отношении лиц, замещающих государственные должности края, должности государственной гражданской службы края, муниципальные должности, должности м</w:t>
      </w:r>
      <w:r>
        <w:t>униципальной службы;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в.1) соблюдения лицами, замещающими государственные должности Красноярского края, муниципальные должности, государственными гражданскими служащими Красноярского края, муниципальными служащими запретов, ограничений и иных требований, ус</w:t>
      </w:r>
      <w:r>
        <w:t>тановленных в целях противодействия коррупции;</w:t>
      </w:r>
    </w:p>
    <w:p w:rsidR="00C032CD" w:rsidRDefault="00BB33CD">
      <w:pPr>
        <w:pStyle w:val="ConsPlusNormal0"/>
        <w:jc w:val="both"/>
      </w:pPr>
      <w:r>
        <w:t xml:space="preserve">(п. "в.1" введен </w:t>
      </w:r>
      <w:hyperlink r:id="rId83" w:tooltip="Закон Красноярского края от 19.12.2017 N 4-1262 &quot;О внесении изменений в Закон края &quot;О противодействии коррупции в Красноярском крае&quot; (подписан временно исполняющим обязанности Губернатора Красноярского края 26.12.2017) {КонсультантПлюс}">
        <w:r>
          <w:rPr>
            <w:color w:val="0000FF"/>
          </w:rPr>
          <w:t>Законом</w:t>
        </w:r>
      </w:hyperlink>
      <w:r>
        <w:t xml:space="preserve"> Красноярского края от 19.12.2017 N 4-1262)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внедрения в практику кадровой работы правила, в соответ</w:t>
      </w:r>
      <w:r>
        <w:t xml:space="preserve">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присвоении ему классного чина </w:t>
      </w:r>
      <w:r>
        <w:t>или при его поощрении;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84" w:tooltip="Закон Красноярского края от 18.04.2019 N 7-2689 &quot;О внесении изменений в Закон края &quot;О противодействии коррупции в Красноярском крае&quot; (подписан Губернатором Красноярского края 08.05.2019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18.04.2019 N 7-2689)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д) соблюдения иных требований к ведению кадровой работы в соответствии с федеральным законодательством.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14. Антикоррупционные образование и пропаганда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Антикоррупционные образование и пропаганда осуществляются с целью приобретения лицами, занимающими государственные должности Красноярского края, муниципальные должности, государственными и муниципал</w:t>
      </w:r>
      <w:r>
        <w:t>ьными служащими, работниками государственных и муниципальных предприятий, государственных и муниципальных учреждений, гражданами знаний об опасности и вреде коррупции и мерах противодействия ей, обобщения и распространения положительного опыта противодейст</w:t>
      </w:r>
      <w:r>
        <w:t>вия коррупции, формирования антикоррупционного мировоззрения, воспитания нетерпимого отношения к проявлениям коррупции.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Организация антикоррупционного образования и пропаганды осуществляется уполномоченным исполнительным органом (органами) государственной власти Красноярского края.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15. Освещение в средствах массовой информации вопросов состояния коррупции и реали</w:t>
      </w:r>
      <w:r>
        <w:t>зации мер по противодействию коррупции в Красноярском крае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Вопросы состояния коррупции и реализации мер по противодействию коррупции в крае освещаются в средствах массовой информации.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Органы государственной власти, иные государственные органы Красно</w:t>
      </w:r>
      <w:r>
        <w:t>ярского края постоянно информируют средства массовой информации о фактах коррупции и принятых по ним мерам, мероприятиях по противодействию коррупции, содействуют распространению социальной рекламы антикоррупционной направленности, инициируют выпуск темати</w:t>
      </w:r>
      <w:r>
        <w:t>ческих полос, сюжетов, организуют на едином краевом портале "Красноярский край" в информационно-телекоммуникационной сети Интернет интерактивное взаимодействие с гражданами и организациями по противодействию коррупции.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85" w:tooltip="Закон Красноярского края от 10.06.2010 N 10-4709 &quot;О внесении изменения в статью 15 Закона края &quot;О противодействии коррупции в Красноярском крае&quot; (подписан Губернатором Красноярского края 22.06.2010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10.06.2010 N 10-4709)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16. Государственная поддержка общественных антикоррупционных инициатив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Органы государственной власти Красноярского края, иные государственные органы Красноярско</w:t>
      </w:r>
      <w:r>
        <w:t>го края оказывают содействие общественным антикоррупционным инициативам на территории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В соответствии с федеральным законодательством, законами и иными нормативными правовыми актами края обеспечивается информационная открытость и общественный (граж</w:t>
      </w:r>
      <w:r>
        <w:t xml:space="preserve">данский) контроль деятельности органов государственной власти, иных государственных органов Красноярского края, </w:t>
      </w:r>
      <w:r>
        <w:lastRenderedPageBreak/>
        <w:t>государственных унитарных предприятий и учреждений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3. Антикоррупционные стандарты должны предусматривать привлечение представителей общест</w:t>
      </w:r>
      <w:r>
        <w:t>венности к решению вопросов, входящих в компетенцию органов государственной власти, иных государственных органов Красноярского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4. Органы государственной власти, иные государственные органы Красноярского края разрабатывают и реализуют меры поддержки д</w:t>
      </w:r>
      <w:r>
        <w:t>еятельности институтов гражданского общества, осуществляющих мероприятия по противодействию коррупции в Красноярском крае.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jc w:val="center"/>
        <w:outlineLvl w:val="1"/>
      </w:pPr>
      <w:r>
        <w:t>Глава 4. ПРОГРАММА ПРОТИВОДЕЙСТВИЯ КОРРУПЦИИ</w:t>
      </w:r>
    </w:p>
    <w:p w:rsidR="00C032CD" w:rsidRDefault="00BB33CD">
      <w:pPr>
        <w:pStyle w:val="ConsPlusNormal0"/>
        <w:jc w:val="center"/>
      </w:pPr>
      <w:r>
        <w:t xml:space="preserve">(в ред. </w:t>
      </w:r>
      <w:hyperlink r:id="rId86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</w:t>
      </w:r>
      <w:r>
        <w:t>т 21.04.2016 N 10-4437)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17. Программа противодействия коррупции</w:t>
      </w:r>
    </w:p>
    <w:p w:rsidR="00C032CD" w:rsidRDefault="00C032CD">
      <w:pPr>
        <w:pStyle w:val="ConsPlusNormal0"/>
        <w:ind w:firstLine="540"/>
        <w:jc w:val="both"/>
      </w:pPr>
    </w:p>
    <w:p w:rsidR="00C032CD" w:rsidRDefault="00BB33CD">
      <w:pPr>
        <w:pStyle w:val="ConsPlusNormal0"/>
        <w:ind w:firstLine="540"/>
        <w:jc w:val="both"/>
      </w:pPr>
      <w:r>
        <w:t xml:space="preserve">(в ред. </w:t>
      </w:r>
      <w:hyperlink r:id="rId87" w:tooltip="Закон Красноярского края от 19.12.2017 N 4-1262 &quot;О внесении изменений в Закон края &quot;О противодействии коррупции в Красноярском крае&quot; (подписан временно исполняющим обязанности Губернатора Красноярского края 26.12.2017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19.12.2017 N 4-1262)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1. В Красноярском крае принимается програ</w:t>
      </w:r>
      <w:r>
        <w:t>мма противодействия коррупции, предусматривающая комплекс мер, направленных на решение органами государственной власти, иными государственными органами Красноярского края основных задач в сфере противодействия коррупции.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Программа противодействия корруп</w:t>
      </w:r>
      <w:r>
        <w:t>ции в Красноярском крае утверждается Губернатором Красноярского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3. Разработка проекта программы противодействия коррупции в Красноярском крае осуществляется в </w:t>
      </w:r>
      <w:hyperlink r:id="rId88" w:tooltip="Указ Губернатора Красноярского края от 07.03.2017 N 52-уг (ред. от 24.05.2021) &quot;Об утверждении Порядка разработки проекта программы противодействия коррупции в Красноярском крае&quot; {КонсультантПлюс}">
        <w:r>
          <w:rPr>
            <w:color w:val="0000FF"/>
          </w:rPr>
          <w:t>порядке</w:t>
        </w:r>
      </w:hyperlink>
      <w:r>
        <w:t>, определяемом Губернатором Красноярского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4. Комиссия организует предварительное рассмотрение и обсуждение проекта программы противодействия коррупции в Красноярском крае Общественной палатой Красноярско</w:t>
      </w:r>
      <w:r>
        <w:t>го края и Гражданской ассамблеей Красноярского края, а также представляет указанный проект в Законодательное Собрание края.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89" w:tooltip="Закон Красноярского края от 01.11.2018 N 6-2131 &quot;О внесении изменений в отдельные Законы края в связи с принятием Закона края &quot;Об Общественной палате Красноярского края и Гражданской ассамблее Красноярского края&quot; (подписан Губернатором Красноярского края 16.11">
        <w:r>
          <w:rPr>
            <w:color w:val="0000FF"/>
          </w:rPr>
          <w:t>Закона</w:t>
        </w:r>
      </w:hyperlink>
      <w:r>
        <w:t xml:space="preserve"> Красноярск</w:t>
      </w:r>
      <w:r>
        <w:t>ого края от 01.11.2018 N 6-2131)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5. Председатель Законодательного Собрания края в течение одного рабочего дня со дня представления проекта программы противодействия коррупции в Красноярском крае направляет его в комитет Законодательного Собрания края, в ве</w:t>
      </w:r>
      <w:r>
        <w:t>дении которого находятся вопросы противодействия коррупции. Комитет Законодательного Собрания края, в ведении которого находятся вопросы противодействия коррупции, в течение 10 рабочих дней вправе рассмотреть проект программы противодействия коррупции в Кр</w:t>
      </w:r>
      <w:r>
        <w:t>асноярском крае и направить в комиссию свои замечания и предложения.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6. В целях исполнения мер по противодействию коррупции, предусмотренных программой противодействия коррупции в Красноярском крае, органами исполнительной власти Красноярского края разраба</w:t>
      </w:r>
      <w:r>
        <w:t>тываются, утверждаются и реализуются программы (планы) по профилактике коррупции.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90" w:tooltip="Закон Красноярского края от 07.07.2022 N 3-992 &quot;О внесении изменений в отдельные Законы края по вопросам противодействия коррупции&quot; (подписан Губернатором Красноярского края 19.07.2022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07.07.2022 N 3-992)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7. Программа противодействия коррупции в Красноярском крае размещает</w:t>
      </w:r>
      <w:r>
        <w:t>ся на едином краевом портале "Красноярский край" в информационно-телекоммуникационной сети Интернет.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Программы (планы) по профилактике коррупции органов исполнительной власти Красноярского края размещаются на едином краевом портале "Красноярский край" или </w:t>
      </w:r>
      <w:r>
        <w:t>на официальных сайтах органов исполнительной власти Красноярского края в информационно-телекоммуникационной сети Интернет.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18. Отчеты о реализации программы по противодействию коррупции в Красноярском крае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91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bookmarkStart w:id="3" w:name="P262"/>
      <w:bookmarkEnd w:id="3"/>
      <w:r>
        <w:t xml:space="preserve">1.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власти, </w:t>
      </w:r>
      <w:r>
        <w:lastRenderedPageBreak/>
        <w:t>иных государственных органах Красноярского края и отчет о реализации прогр</w:t>
      </w:r>
      <w:r>
        <w:t>аммы по противодействию коррупции в Красноярском крае за прошедший календарный год.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92" w:tooltip="Закон Красноярского края от 21.04.2016 N 10-4437 &quot;О внесении изменений в Закон края &quot;О противодействии коррупции в Красноярском крае&quot; (подписан Губернатором Красноярского края 29.04.2016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21.04.2016 N 10-4437)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2. Указанные в </w:t>
      </w:r>
      <w:hyperlink w:anchor="P262" w:tooltip="1.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, иных государственных органах Красноярского края и отчет о реализации программы">
        <w:r>
          <w:rPr>
            <w:color w:val="0000FF"/>
          </w:rPr>
          <w:t>пункте 1</w:t>
        </w:r>
      </w:hyperlink>
      <w:r>
        <w:t xml:space="preserve"> </w:t>
      </w:r>
      <w:r>
        <w:t>настоящей статьи информация и отчет подлежат официальному опубликованию и размещению на едином краевом портале "Красноярский край" в информационно-телекоммуникационной сети Интернет. Исключение из этого требования может быть сделано только для содержащихся</w:t>
      </w:r>
      <w:r>
        <w:t xml:space="preserve"> в отчете сведений, не подлежащих разглашению в соответствии с федеральным законодательством.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jc w:val="center"/>
        <w:outlineLvl w:val="1"/>
      </w:pPr>
      <w:r>
        <w:t>Глава 5. ЗАКЛЮЧИТЕЛЬНЫЕ ПОЛОЖЕНИЯ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ind w:firstLine="540"/>
        <w:jc w:val="both"/>
        <w:outlineLvl w:val="2"/>
      </w:pPr>
      <w:r>
        <w:t>Статья 19. Вступление в силу настоящего Закона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>Настоящий Закон вступает в силу через 10 дней после его официального опубликов</w:t>
      </w:r>
      <w:r>
        <w:t>ания.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jc w:val="right"/>
      </w:pPr>
      <w:r>
        <w:t>Губернатор</w:t>
      </w:r>
    </w:p>
    <w:p w:rsidR="00C032CD" w:rsidRDefault="00BB33CD">
      <w:pPr>
        <w:pStyle w:val="ConsPlusNormal0"/>
        <w:jc w:val="right"/>
      </w:pPr>
      <w:r>
        <w:t>Красноярского края</w:t>
      </w:r>
    </w:p>
    <w:p w:rsidR="00C032CD" w:rsidRDefault="00BB33CD">
      <w:pPr>
        <w:pStyle w:val="ConsPlusNormal0"/>
        <w:jc w:val="right"/>
      </w:pPr>
      <w:r>
        <w:t>А.Г.ХЛОПОНИН</w:t>
      </w:r>
    </w:p>
    <w:p w:rsidR="00C032CD" w:rsidRDefault="00BB33CD">
      <w:pPr>
        <w:pStyle w:val="ConsPlusNormal0"/>
        <w:jc w:val="right"/>
      </w:pPr>
      <w:r>
        <w:t>22.07.2009</w:t>
      </w: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jc w:val="right"/>
        <w:outlineLvl w:val="0"/>
      </w:pPr>
      <w:r>
        <w:t xml:space="preserve">Приложение </w:t>
      </w:r>
      <w:hyperlink r:id="rId93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1</w:t>
        </w:r>
      </w:hyperlink>
    </w:p>
    <w:p w:rsidR="00C032CD" w:rsidRDefault="00BB33CD">
      <w:pPr>
        <w:pStyle w:val="ConsPlusNormal0"/>
        <w:jc w:val="right"/>
      </w:pPr>
      <w:r>
        <w:t>к Закону края</w:t>
      </w:r>
    </w:p>
    <w:p w:rsidR="00C032CD" w:rsidRDefault="00BB33CD">
      <w:pPr>
        <w:pStyle w:val="ConsPlusNormal0"/>
        <w:jc w:val="right"/>
      </w:pPr>
      <w:r>
        <w:t>от 7 июля 2009 г. N 8-3610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jc w:val="center"/>
      </w:pPr>
      <w:r>
        <w:t>ПОРЯДОК</w:t>
      </w:r>
    </w:p>
    <w:p w:rsidR="00C032CD" w:rsidRDefault="00BB33CD">
      <w:pPr>
        <w:pStyle w:val="ConsPlusTitle0"/>
        <w:jc w:val="center"/>
      </w:pPr>
      <w:r>
        <w:t>ПРЕДВАРИТЕЛЬНОГО УВЕДОМЛЕНИЯ ГУБЕРНАТОРА КРАСНОЯРСКОГО</w:t>
      </w:r>
    </w:p>
    <w:p w:rsidR="00C032CD" w:rsidRDefault="00BB33CD">
      <w:pPr>
        <w:pStyle w:val="ConsPlusTitle0"/>
        <w:jc w:val="center"/>
      </w:pPr>
      <w:r>
        <w:t>КРАЯ ЛИЦАМИ, ЗАМЕЩАЮЩИМИ ГОСУДАРСТВЕННЫЕ ДОЛЖНОСТИ</w:t>
      </w:r>
    </w:p>
    <w:p w:rsidR="00C032CD" w:rsidRDefault="00BB33CD">
      <w:pPr>
        <w:pStyle w:val="ConsPlusTitle0"/>
        <w:jc w:val="center"/>
      </w:pPr>
      <w:r>
        <w:t>КРАСНОЯРСКОГО КРАЯ, ЛИЦАМИ, ЗАМЕЩАЮЩИМИ МУНИЦИПАЛ</w:t>
      </w:r>
      <w:r>
        <w:t>ЬНЫЕ</w:t>
      </w:r>
    </w:p>
    <w:p w:rsidR="00C032CD" w:rsidRDefault="00BB33CD">
      <w:pPr>
        <w:pStyle w:val="ConsPlusTitle0"/>
        <w:jc w:val="center"/>
      </w:pPr>
      <w:r>
        <w:t>ДОЛЖНОСТИ И ОСУЩЕСТВЛЯЮЩИМИ СВОИ ПОЛНОМОЧИЯ НА ПОСТОЯННОЙ</w:t>
      </w:r>
    </w:p>
    <w:p w:rsidR="00C032CD" w:rsidRDefault="00BB33CD">
      <w:pPr>
        <w:pStyle w:val="ConsPlusTitle0"/>
        <w:jc w:val="center"/>
      </w:pPr>
      <w:r>
        <w:t>ОСНОВЕ, ОБ УЧАСТИИ НА БЕЗВОЗМЕЗДНОЙ ОСНОВЕ В УПРАВЛЕНИИ</w:t>
      </w:r>
    </w:p>
    <w:p w:rsidR="00C032CD" w:rsidRDefault="00BB33CD">
      <w:pPr>
        <w:pStyle w:val="ConsPlusTitle0"/>
        <w:jc w:val="center"/>
      </w:pPr>
      <w:r>
        <w:t>НЕКОММЕРЧЕСКИМИ ОРГАНИЗАЦИЯМИ</w:t>
      </w:r>
    </w:p>
    <w:p w:rsidR="00C032CD" w:rsidRDefault="00C032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032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94" w:tooltip="Закон Красноярского края от 09.07.2020 N 9-4038 &quot;О внесении изменений в Закон края &quot;О противодействии коррупции в Красноярском крае&quot; (подписан Губернатором Красноярского края 22.07.2020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Краснояр</w:t>
            </w:r>
            <w:r>
              <w:rPr>
                <w:color w:val="392C69"/>
              </w:rPr>
              <w:t>ского края от 09.07.2020 N 9-4038;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Законов Красноярского края от 08.07.2021 </w:t>
            </w:r>
            <w:hyperlink r:id="rId95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      <w:r>
                <w:rPr>
                  <w:color w:val="0000FF"/>
                </w:rPr>
                <w:t>N 11-5316</w:t>
              </w:r>
            </w:hyperlink>
            <w:r>
              <w:rPr>
                <w:color w:val="392C69"/>
              </w:rPr>
              <w:t>,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07.07.2022 </w:t>
            </w:r>
            <w:hyperlink r:id="rId96" w:tooltip="Закон Красноярского края от 07.07.2022 N 3-992 &quot;О внесении изменений в отдельные Законы края по вопросам противодействия коррупции&quot; (подписан Губернатором Красноярского края 19.07.2022) {КонсультантПлюс}">
              <w:r>
                <w:rPr>
                  <w:color w:val="0000FF"/>
                </w:rPr>
                <w:t>N 3-992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</w:tr>
    </w:tbl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 xml:space="preserve">1. Настоящий порядок во исполнение положений </w:t>
      </w:r>
      <w:hyperlink r:id="rId9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пункта 2 части 3.4</w:t>
        </w:r>
      </w:hyperlink>
      <w:r>
        <w:t xml:space="preserve">, </w:t>
      </w:r>
      <w:hyperlink r:id="rId9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пункта 2 части 3.5 статьи 12.1</w:t>
        </w:r>
      </w:hyperlink>
      <w:r>
        <w:t xml:space="preserve"> Федерального закона от 25 декабря 2008 года N 273-ФЗ "О противодействии коррупции" (далее - Федеральный закон) устанавливает проц</w:t>
      </w:r>
      <w:r>
        <w:t>едуру предварительного уведомления Губернатора Красноярского края лицами, замещающими государственные должности Красноярского края (за исключением лиц, замещающих государственные должности в Законодательном Собрании края, и мировых судей), лицами, замещающ</w:t>
      </w:r>
      <w:r>
        <w:t>ими муниципальные должности и осуществляющими свои полномочия на постоянной основе (далее - лица, замещающие государственные должности края, лица, замещающие муниципальные должности), об участии на безвозмездной основе в управлении некоммерческими организа</w:t>
      </w:r>
      <w:r>
        <w:t>циями (далее - порядок).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2. В соответствии с </w:t>
      </w:r>
      <w:hyperlink r:id="rId9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пунктом 2 части 3.4 статьи 12.1</w:t>
        </w:r>
      </w:hyperlink>
      <w:r>
        <w:t xml:space="preserve"> Федерального закона лица, замещающие государственные должности края, если федеральными законами не установлено иное, вправе участвовать на безвозмездной основе в управлении некоммерческой организацией (кроме участия в управл</w:t>
      </w:r>
      <w:r>
        <w:t xml:space="preserve">ении политической партией, органом профессионального союза, участия в съезде (конференции) или общем </w:t>
      </w:r>
      <w:r>
        <w:lastRenderedPageBreak/>
        <w:t>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</w:t>
      </w:r>
      <w:r>
        <w:t>м уведомлением Губернатора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3. В соответствии с </w:t>
      </w:r>
      <w:hyperlink r:id="rId10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пунктом 2 части 3.5 статьи 12.1</w:t>
        </w:r>
      </w:hyperlink>
      <w:r>
        <w:t xml:space="preserve"> Федерального закона лица, замещающие муниципальные должности, если федеральными законами не установлено иное, вправе участвовать на безвозмездной основе в управлении некоммерческой организацией (кроме участия в управлении п</w:t>
      </w:r>
      <w:r>
        <w:t>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</w:t>
      </w:r>
      <w:r>
        <w:t>лищно-строительного, гаражного кооперативов, товарищества собственников недвижимости) с предварительным уведомлением Губернатора Красноярского края.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101" w:tooltip="Закон Красноярского края от 07.07.2022 N 3-992 &quot;О внесении изменений в отдельные Законы края по вопросам противодействия коррупции&quot; (подписан Губернатором Красноярского края 19.07.2022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07.07.2022 N 3-992)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4. </w:t>
      </w:r>
      <w:hyperlink w:anchor="P330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об участии на безвозмездной основе в управлении некоммерческой органи</w:t>
      </w:r>
      <w:r>
        <w:t>зацией (далее - уведомление) представляется по форме согласно приложению к настоящему порядку.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5. Уведомление направляется Губернатору Красноярского края заказным почтовым отправлением с описью вложения или представляется лично лицом, замещающим государств</w:t>
      </w:r>
      <w:r>
        <w:t>енную должность края, лицом, замещающим муниципальную должность, в уполномоченный орган края по профилактике коррупционных и иных правонарушений (далее - уполномоченный орган) до начала запланированного участия на безвозмездной основе в управлении некоммер</w:t>
      </w:r>
      <w:r>
        <w:t>ческой организацией.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102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08.07.2021 N 11-5316)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Лица, участвующие на безвозмездной основе в управлении некоммерческой организацией на день избрания, утверждения, наделения п</w:t>
      </w:r>
      <w:r>
        <w:t>олномочиями или назначения на государственную должность края, муниципальную должность, полномочия по которой осуществляются на постоянной основе, представляют уведомление в день избрания, утверждения, наделения полномочиями или назначения на государственну</w:t>
      </w:r>
      <w:r>
        <w:t>ю должность края, муниципальную должность.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6. Уполномоченный орган регистрирует уведомление в день его поступления в журнале регистрации с указанием даты подачи уведомления, его регистрационного номера, фамилии, инициалов и должности лица, подавшего уведом</w:t>
      </w:r>
      <w:r>
        <w:t>ление, фамилии, инициалов и должности государственного гражданского служащего края, зарегистрировавшего уведомление.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Датой подачи уведомления, направленного почтовым отправлением, считается дата, указанная на почтовом штемпеле организации федеральной почто</w:t>
      </w:r>
      <w:r>
        <w:t>вой связи по месту отправления уведомления.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7. Копия уведомления с указанием даты его регистрации, регистрационного номера, фамилии, инициалов и должности лица, зарегистрировавшего уведомление, выдается уполномоченным органом лицу, замещающему государствен</w:t>
      </w:r>
      <w:r>
        <w:t>ную должность края, лицу, замещающему муниципальную должность, в день регистрации уведомления.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При получении уведомления, направленного почтовым отправлением, уполномоченный орган направляет лицу, замещающему государственную должность края, лицу, замещающе</w:t>
      </w:r>
      <w:r>
        <w:t>му муниципальную должность, копию уведомления с указанием даты его регистрации, регистрационного номера, фамилии, инициалов и должности лица, зарегистрировавшего уведомление, в течение 3 рабочих дней со дня регистрации уведомления.</w:t>
      </w: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jc w:val="right"/>
        <w:outlineLvl w:val="1"/>
      </w:pPr>
      <w:r>
        <w:t>Приложение</w:t>
      </w:r>
    </w:p>
    <w:p w:rsidR="00C032CD" w:rsidRDefault="00BB33CD">
      <w:pPr>
        <w:pStyle w:val="ConsPlusNormal0"/>
        <w:jc w:val="right"/>
      </w:pPr>
      <w:r>
        <w:t>к Порядк</w:t>
      </w:r>
      <w:r>
        <w:t>у</w:t>
      </w:r>
    </w:p>
    <w:p w:rsidR="00C032CD" w:rsidRDefault="00BB33CD">
      <w:pPr>
        <w:pStyle w:val="ConsPlusNormal0"/>
        <w:jc w:val="right"/>
      </w:pPr>
      <w:r>
        <w:t>предварительного уведомления</w:t>
      </w:r>
    </w:p>
    <w:p w:rsidR="00C032CD" w:rsidRDefault="00BB33CD">
      <w:pPr>
        <w:pStyle w:val="ConsPlusNormal0"/>
        <w:jc w:val="right"/>
      </w:pPr>
      <w:r>
        <w:t>Губернатора Красноярского края</w:t>
      </w:r>
    </w:p>
    <w:p w:rsidR="00C032CD" w:rsidRDefault="00BB33CD">
      <w:pPr>
        <w:pStyle w:val="ConsPlusNormal0"/>
        <w:jc w:val="right"/>
      </w:pPr>
      <w:r>
        <w:t>лицами, замещающими государственные</w:t>
      </w:r>
    </w:p>
    <w:p w:rsidR="00C032CD" w:rsidRDefault="00BB33CD">
      <w:pPr>
        <w:pStyle w:val="ConsPlusNormal0"/>
        <w:jc w:val="right"/>
      </w:pPr>
      <w:r>
        <w:t>должности Красноярского края,</w:t>
      </w:r>
    </w:p>
    <w:p w:rsidR="00C032CD" w:rsidRDefault="00BB33CD">
      <w:pPr>
        <w:pStyle w:val="ConsPlusNormal0"/>
        <w:jc w:val="right"/>
      </w:pPr>
      <w:r>
        <w:lastRenderedPageBreak/>
        <w:t>лицами, замещающими муниципальные</w:t>
      </w:r>
    </w:p>
    <w:p w:rsidR="00C032CD" w:rsidRDefault="00BB33CD">
      <w:pPr>
        <w:pStyle w:val="ConsPlusNormal0"/>
        <w:jc w:val="right"/>
      </w:pPr>
      <w:r>
        <w:t>должности и осуществляющими свои</w:t>
      </w:r>
    </w:p>
    <w:p w:rsidR="00C032CD" w:rsidRDefault="00BB33CD">
      <w:pPr>
        <w:pStyle w:val="ConsPlusNormal0"/>
        <w:jc w:val="right"/>
      </w:pPr>
      <w:r>
        <w:t>полномочия на постоянной основе,</w:t>
      </w:r>
    </w:p>
    <w:p w:rsidR="00C032CD" w:rsidRDefault="00BB33CD">
      <w:pPr>
        <w:pStyle w:val="ConsPlusNormal0"/>
        <w:jc w:val="right"/>
      </w:pPr>
      <w:r>
        <w:t>об участии на безвозмездной</w:t>
      </w:r>
    </w:p>
    <w:p w:rsidR="00C032CD" w:rsidRDefault="00BB33CD">
      <w:pPr>
        <w:pStyle w:val="ConsPlusNormal0"/>
        <w:jc w:val="right"/>
      </w:pPr>
      <w:r>
        <w:t>основе в управлении</w:t>
      </w:r>
    </w:p>
    <w:p w:rsidR="00C032CD" w:rsidRDefault="00BB33CD">
      <w:pPr>
        <w:pStyle w:val="ConsPlusNormal0"/>
        <w:jc w:val="right"/>
      </w:pPr>
      <w:r>
        <w:t>некоммерческими организациями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nformat0"/>
        <w:jc w:val="both"/>
      </w:pPr>
      <w:r>
        <w:t xml:space="preserve">                                                                Губернатору</w:t>
      </w:r>
    </w:p>
    <w:p w:rsidR="00C032CD" w:rsidRDefault="00BB33CD">
      <w:pPr>
        <w:pStyle w:val="ConsPlusNonformat0"/>
        <w:jc w:val="both"/>
      </w:pPr>
      <w:r>
        <w:t xml:space="preserve">                                                         Красноярского края</w:t>
      </w:r>
    </w:p>
    <w:p w:rsidR="00C032CD" w:rsidRDefault="00C032CD">
      <w:pPr>
        <w:pStyle w:val="ConsPlusNonformat0"/>
        <w:jc w:val="both"/>
      </w:pPr>
    </w:p>
    <w:p w:rsidR="00C032CD" w:rsidRDefault="00BB33CD">
      <w:pPr>
        <w:pStyle w:val="ConsPlusNonformat0"/>
        <w:jc w:val="both"/>
      </w:pPr>
      <w:bookmarkStart w:id="4" w:name="P330"/>
      <w:bookmarkEnd w:id="4"/>
      <w:r>
        <w:t xml:space="preserve">                                Уведомление</w:t>
      </w:r>
    </w:p>
    <w:p w:rsidR="00C032CD" w:rsidRDefault="00BB33CD">
      <w:pPr>
        <w:pStyle w:val="ConsPlusNonformat0"/>
        <w:jc w:val="both"/>
      </w:pPr>
      <w:r>
        <w:t xml:space="preserve">              об участии на безвозмездной основе в управлении</w:t>
      </w:r>
    </w:p>
    <w:p w:rsidR="00C032CD" w:rsidRDefault="00BB33CD">
      <w:pPr>
        <w:pStyle w:val="ConsPlusNonformat0"/>
        <w:jc w:val="both"/>
      </w:pPr>
      <w:r>
        <w:t xml:space="preserve">                        некоммерческой организацией</w:t>
      </w:r>
    </w:p>
    <w:p w:rsidR="00C032CD" w:rsidRDefault="00C032CD">
      <w:pPr>
        <w:pStyle w:val="ConsPlusNonformat0"/>
        <w:jc w:val="both"/>
      </w:pPr>
    </w:p>
    <w:p w:rsidR="00C032CD" w:rsidRDefault="00BB33CD">
      <w:pPr>
        <w:pStyle w:val="ConsPlusNonformat0"/>
        <w:jc w:val="both"/>
      </w:pPr>
      <w:r>
        <w:t xml:space="preserve">    Я, ____________________________________________________________________</w:t>
      </w:r>
    </w:p>
    <w:p w:rsidR="00C032CD" w:rsidRDefault="00BB33CD">
      <w:pPr>
        <w:pStyle w:val="ConsPlusNonformat0"/>
        <w:jc w:val="both"/>
      </w:pPr>
      <w:r>
        <w:t xml:space="preserve">                     (фамилия, имя, отчество, дата рождения)</w:t>
      </w:r>
    </w:p>
    <w:p w:rsidR="00C032CD" w:rsidRDefault="00BB33CD">
      <w:pPr>
        <w:pStyle w:val="ConsPlusNonformat0"/>
        <w:jc w:val="both"/>
      </w:pPr>
      <w:r>
        <w:t>____</w:t>
      </w:r>
      <w:r>
        <w:t>______________________________________________________________________,</w:t>
      </w:r>
    </w:p>
    <w:p w:rsidR="00C032CD" w:rsidRDefault="00BB33CD">
      <w:pPr>
        <w:pStyle w:val="ConsPlusNonformat0"/>
        <w:jc w:val="both"/>
      </w:pPr>
      <w:r>
        <w:t xml:space="preserve">      (серия и номер паспорта, дата выдачи и орган, выдавший паспорт)</w:t>
      </w:r>
    </w:p>
    <w:p w:rsidR="00C032CD" w:rsidRDefault="00BB33CD">
      <w:pPr>
        <w:pStyle w:val="ConsPlusNonformat0"/>
        <w:jc w:val="both"/>
      </w:pPr>
      <w:r>
        <w:t>замещающий ________________________________________________________________</w:t>
      </w:r>
    </w:p>
    <w:p w:rsidR="00C032CD" w:rsidRDefault="00BB33CD">
      <w:pPr>
        <w:pStyle w:val="ConsPlusNonformat0"/>
        <w:jc w:val="both"/>
      </w:pPr>
      <w:r>
        <w:t>______________________________________</w:t>
      </w:r>
      <w:r>
        <w:t>____________________________________,</w:t>
      </w:r>
    </w:p>
    <w:p w:rsidR="00C032CD" w:rsidRDefault="00BB33CD">
      <w:pPr>
        <w:pStyle w:val="ConsPlusNonformat0"/>
        <w:jc w:val="both"/>
      </w:pPr>
      <w:r>
        <w:t xml:space="preserve">        (наименование государственной должности Красноярского края,</w:t>
      </w:r>
    </w:p>
    <w:p w:rsidR="00C032CD" w:rsidRDefault="00BB33CD">
      <w:pPr>
        <w:pStyle w:val="ConsPlusNonformat0"/>
        <w:jc w:val="both"/>
      </w:pPr>
      <w:r>
        <w:t xml:space="preserve">                         муниципальной должности)</w:t>
      </w:r>
    </w:p>
    <w:p w:rsidR="00C032CD" w:rsidRDefault="00BB33CD">
      <w:pPr>
        <w:pStyle w:val="ConsPlusNonformat0"/>
        <w:jc w:val="both"/>
      </w:pPr>
      <w:r>
        <w:t>уведомляю  об  участии  с "__" _______________ г. на безвозмездной основе в</w:t>
      </w:r>
    </w:p>
    <w:p w:rsidR="00C032CD" w:rsidRDefault="00BB33CD">
      <w:pPr>
        <w:pStyle w:val="ConsPlusNonformat0"/>
        <w:jc w:val="both"/>
      </w:pPr>
      <w:r>
        <w:t>управлении некоммерческой организацией ____________________________________</w:t>
      </w:r>
    </w:p>
    <w:p w:rsidR="00C032CD" w:rsidRDefault="00BB33CD">
      <w:pPr>
        <w:pStyle w:val="ConsPlusNonformat0"/>
        <w:jc w:val="both"/>
      </w:pPr>
      <w:r>
        <w:t>___________________________________________________________________________</w:t>
      </w:r>
    </w:p>
    <w:p w:rsidR="00C032CD" w:rsidRDefault="00BB33CD">
      <w:pPr>
        <w:pStyle w:val="ConsPlusNonformat0"/>
        <w:jc w:val="both"/>
      </w:pPr>
      <w:r>
        <w:t xml:space="preserve">             (полное наименование некоммерческой организации)</w:t>
      </w:r>
    </w:p>
    <w:p w:rsidR="00C032CD" w:rsidRDefault="00BB33CD">
      <w:pPr>
        <w:pStyle w:val="ConsPlusNonformat0"/>
        <w:jc w:val="both"/>
      </w:pPr>
      <w:r>
        <w:t>__________________________________________</w:t>
      </w:r>
      <w:r>
        <w:t>_________________________________</w:t>
      </w:r>
    </w:p>
    <w:p w:rsidR="00C032CD" w:rsidRDefault="00BB33CD">
      <w:pPr>
        <w:pStyle w:val="ConsPlusNonformat0"/>
        <w:jc w:val="both"/>
      </w:pPr>
      <w:r>
        <w:t xml:space="preserve">       (юридический и фактический адреса некоммерческой организации)</w:t>
      </w:r>
    </w:p>
    <w:p w:rsidR="00C032CD" w:rsidRDefault="00BB33CD">
      <w:pPr>
        <w:pStyle w:val="ConsPlusNonformat0"/>
        <w:jc w:val="both"/>
      </w:pPr>
      <w:r>
        <w:t>в качестве _______________________________________________________________.</w:t>
      </w:r>
    </w:p>
    <w:p w:rsidR="00C032CD" w:rsidRDefault="00BB33CD">
      <w:pPr>
        <w:pStyle w:val="ConsPlusNonformat0"/>
        <w:jc w:val="both"/>
      </w:pPr>
      <w:r>
        <w:t xml:space="preserve">                     (наименование должности в органе управления</w:t>
      </w:r>
    </w:p>
    <w:p w:rsidR="00C032CD" w:rsidRDefault="00BB33CD">
      <w:pPr>
        <w:pStyle w:val="ConsPlusNonformat0"/>
        <w:jc w:val="both"/>
      </w:pPr>
      <w:r>
        <w:t xml:space="preserve">            </w:t>
      </w:r>
      <w:r>
        <w:t xml:space="preserve">                 некоммерческой организацией)</w:t>
      </w:r>
    </w:p>
    <w:p w:rsidR="00C032CD" w:rsidRDefault="00C032CD">
      <w:pPr>
        <w:pStyle w:val="ConsPlusNonformat0"/>
        <w:jc w:val="both"/>
      </w:pPr>
    </w:p>
    <w:p w:rsidR="00C032CD" w:rsidRDefault="00BB33CD">
      <w:pPr>
        <w:pStyle w:val="ConsPlusNonformat0"/>
        <w:jc w:val="both"/>
      </w:pPr>
      <w:r>
        <w:t>____________      _____________      ______________________________________</w:t>
      </w:r>
    </w:p>
    <w:p w:rsidR="00C032CD" w:rsidRDefault="00BB33CD">
      <w:pPr>
        <w:pStyle w:val="ConsPlusNonformat0"/>
        <w:jc w:val="both"/>
      </w:pPr>
      <w:r>
        <w:t xml:space="preserve">   (дата)           (подпись)               (фамилия, инициалы лица,</w:t>
      </w:r>
    </w:p>
    <w:p w:rsidR="00C032CD" w:rsidRDefault="00BB33CD">
      <w:pPr>
        <w:pStyle w:val="ConsPlusNonformat0"/>
        <w:jc w:val="both"/>
      </w:pPr>
      <w:r>
        <w:t xml:space="preserve">                                           представившего уведомление)</w:t>
      </w:r>
    </w:p>
    <w:p w:rsidR="00C032CD" w:rsidRDefault="00C032CD">
      <w:pPr>
        <w:pStyle w:val="ConsPlusNonformat0"/>
        <w:jc w:val="both"/>
      </w:pPr>
    </w:p>
    <w:p w:rsidR="00C032CD" w:rsidRDefault="00BB33CD">
      <w:pPr>
        <w:pStyle w:val="ConsPlusNonformat0"/>
        <w:jc w:val="both"/>
      </w:pPr>
      <w:r>
        <w:t>__________________ N _______________________</w:t>
      </w:r>
    </w:p>
    <w:p w:rsidR="00C032CD" w:rsidRDefault="00BB33CD">
      <w:pPr>
        <w:pStyle w:val="ConsPlusNonformat0"/>
        <w:jc w:val="both"/>
      </w:pPr>
      <w:r>
        <w:t>(дата регистрации)   (регистрационный номер)</w:t>
      </w:r>
    </w:p>
    <w:p w:rsidR="00C032CD" w:rsidRDefault="00C032CD">
      <w:pPr>
        <w:pStyle w:val="ConsPlusNonformat0"/>
        <w:jc w:val="both"/>
      </w:pPr>
    </w:p>
    <w:p w:rsidR="00C032CD" w:rsidRDefault="00BB33CD">
      <w:pPr>
        <w:pStyle w:val="ConsPlusNonformat0"/>
        <w:jc w:val="both"/>
      </w:pPr>
      <w:r>
        <w:t>_____________ _____________________________________________________________</w:t>
      </w:r>
    </w:p>
    <w:p w:rsidR="00C032CD" w:rsidRDefault="00BB33CD">
      <w:pPr>
        <w:pStyle w:val="ConsPlusNonformat0"/>
        <w:jc w:val="both"/>
      </w:pPr>
      <w:r>
        <w:t xml:space="preserve">  (подпись)      </w:t>
      </w:r>
      <w:r>
        <w:t xml:space="preserve">          (фамилия, инициалы и должность лица,</w:t>
      </w:r>
    </w:p>
    <w:p w:rsidR="00C032CD" w:rsidRDefault="00BB33CD">
      <w:pPr>
        <w:pStyle w:val="ConsPlusNonformat0"/>
        <w:jc w:val="both"/>
      </w:pPr>
      <w:r>
        <w:t xml:space="preserve">                             зарегистрировавшего уведомление)</w:t>
      </w: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jc w:val="right"/>
        <w:outlineLvl w:val="0"/>
      </w:pPr>
      <w:r>
        <w:t>Приложение 2</w:t>
      </w:r>
    </w:p>
    <w:p w:rsidR="00C032CD" w:rsidRDefault="00BB33CD">
      <w:pPr>
        <w:pStyle w:val="ConsPlusNormal0"/>
        <w:jc w:val="right"/>
      </w:pPr>
      <w:r>
        <w:t>к Закону края</w:t>
      </w:r>
    </w:p>
    <w:p w:rsidR="00C032CD" w:rsidRDefault="00BB33CD">
      <w:pPr>
        <w:pStyle w:val="ConsPlusNormal0"/>
        <w:jc w:val="right"/>
      </w:pPr>
      <w:r>
        <w:t>от 7 июля 2009 г. N 8-3610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jc w:val="center"/>
      </w:pPr>
      <w:bookmarkStart w:id="5" w:name="P371"/>
      <w:bookmarkEnd w:id="5"/>
      <w:r>
        <w:t>ПОРЯДОК</w:t>
      </w:r>
    </w:p>
    <w:p w:rsidR="00C032CD" w:rsidRDefault="00BB33CD">
      <w:pPr>
        <w:pStyle w:val="ConsPlusTitle0"/>
        <w:jc w:val="center"/>
      </w:pPr>
      <w:r>
        <w:t>ПРОВЕРКИ ДОСТОВЕРНОСТИ И ПОЛНОТЫ СВЕДЕНИЙ, ПРЕДСТАВЛЯЕМЫХ</w:t>
      </w:r>
    </w:p>
    <w:p w:rsidR="00C032CD" w:rsidRDefault="00BB33CD">
      <w:pPr>
        <w:pStyle w:val="ConsPlusTitle0"/>
        <w:jc w:val="center"/>
      </w:pPr>
      <w:r>
        <w:t>ГРАЖДАНАМИ, ПРЕТЕНДУЮ</w:t>
      </w:r>
      <w:r>
        <w:t>ЩИМИ НА ЗАМЕЩЕНИЕ ГОСУДАРСТВЕННЫХ</w:t>
      </w:r>
    </w:p>
    <w:p w:rsidR="00C032CD" w:rsidRDefault="00BB33CD">
      <w:pPr>
        <w:pStyle w:val="ConsPlusTitle0"/>
        <w:jc w:val="center"/>
      </w:pPr>
      <w:r>
        <w:t>ДОЛЖНОСТЕЙ КРАСНОЯРСКОГО КРАЯ, ЛИЦАМИ, ЗАМЕЩАЮЩИМИ</w:t>
      </w:r>
    </w:p>
    <w:p w:rsidR="00C032CD" w:rsidRDefault="00BB33CD">
      <w:pPr>
        <w:pStyle w:val="ConsPlusTitle0"/>
        <w:jc w:val="center"/>
      </w:pPr>
      <w:r>
        <w:t>ГОСУДАРСТВЕННЫЕ ДОЛЖНОСТИ КРАСНОЯРСКОГО КРАЯ, И СОБЛЮДЕНИЯ</w:t>
      </w:r>
    </w:p>
    <w:p w:rsidR="00C032CD" w:rsidRDefault="00BB33CD">
      <w:pPr>
        <w:pStyle w:val="ConsPlusTitle0"/>
        <w:jc w:val="center"/>
      </w:pPr>
      <w:r>
        <w:t>ЗАПРЕТОВ, ОГРАНИЧЕНИЙ И ТРЕБОВАНИЙ, УСТАНОВЛЕННЫХ В ЦЕЛЯХ</w:t>
      </w:r>
    </w:p>
    <w:p w:rsidR="00C032CD" w:rsidRDefault="00BB33CD">
      <w:pPr>
        <w:pStyle w:val="ConsPlusTitle0"/>
        <w:jc w:val="center"/>
      </w:pPr>
      <w:r>
        <w:lastRenderedPageBreak/>
        <w:t>ПРОТИВОДЕЙСТВИЯ КОРРУПЦИИ, ЛИЦАМИ, ЗАМЕЩАЮЩИМИ</w:t>
      </w:r>
    </w:p>
    <w:p w:rsidR="00C032CD" w:rsidRDefault="00BB33CD">
      <w:pPr>
        <w:pStyle w:val="ConsPlusTitle0"/>
        <w:jc w:val="center"/>
      </w:pPr>
      <w:r>
        <w:t>ГОСУДАР</w:t>
      </w:r>
      <w:r>
        <w:t>СТВЕННЫЕ ДОЛЖНОСТИ КРАСНОЯРСКОГО КРАЯ</w:t>
      </w:r>
    </w:p>
    <w:p w:rsidR="00C032CD" w:rsidRDefault="00C032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032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03" w:tooltip="Закон Красноярского края от 08.07.2021 N 11-5316 &quot;О внесении изменений в отдельные Законы края по вопросам противодействия коррупции&quot; (подписан Губернатором Красноярского края 23.07.2021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Красноярского края от 08.07.2021 N 11-5316;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Законов Красноярского края от 07.07.2022 </w:t>
            </w:r>
            <w:hyperlink r:id="rId104" w:tooltip="Закон Красноярского края от 07.07.2022 N 3-992 &quot;О внесении изменений в отдельные Законы края по вопросам противодействия коррупции&quot; (подписан Губернатором Красноярского края 19.07.2022) {КонсультантПлюс}">
              <w:r>
                <w:rPr>
                  <w:color w:val="0000FF"/>
                </w:rPr>
                <w:t>N 3-992</w:t>
              </w:r>
            </w:hyperlink>
            <w:r>
              <w:rPr>
                <w:color w:val="392C69"/>
              </w:rPr>
              <w:t>,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04.07.2024 </w:t>
            </w:r>
            <w:hyperlink r:id="rId105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      <w:r>
                <w:rPr>
                  <w:color w:val="0000FF"/>
                </w:rPr>
                <w:t>N 7-2959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</w:tr>
    </w:tbl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 xml:space="preserve">1. Настоящий Порядок в соответствии с Федеральным </w:t>
      </w:r>
      <w:hyperlink r:id="rId10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</w:t>
      </w:r>
      <w:r>
        <w:t xml:space="preserve">ррупции", с учетом </w:t>
      </w:r>
      <w:hyperlink r:id="rId107" w:tooltip="Указ Президента РФ от 21.09.2009 N 1066 (ред. от 06.10.2025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Указа</w:t>
        </w:r>
      </w:hyperlink>
      <w:r>
        <w:t xml:space="preserve"> Президента Российской Федерации от 21 сентября 2009 года N 1066 "</w:t>
      </w:r>
      <w:r>
        <w:t>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</w:t>
      </w:r>
      <w:r>
        <w:t>ающими государственные должности Российской Федерации" устанавливает процедуру осуществления проверки: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</w:t>
      </w:r>
      <w:r>
        <w:t>ние государственных должностей Красноярского края, за исключением депутатов Законодательного Собрания края и мировых судей (далее - граждане), на отчетную дату, а также лицами, замещающими указанные государственные должности Красноярского края, за отчетный</w:t>
      </w:r>
      <w:r>
        <w:t xml:space="preserve"> период и за два года, предшествующих отчетному периоду;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достоверности и полноты сведений (в части, касающейся профилактики коррупционных правонарушений), представленных гражданами при назначении на государственную должность Красноярского края в соответ</w:t>
      </w:r>
      <w:r>
        <w:t>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в) соблюдения лицами, замещающими государственные должности Красноярского края, в </w:t>
      </w:r>
      <w:r>
        <w:t>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об урегулировании конфликта интересов, исполнения обязан</w:t>
      </w:r>
      <w:r>
        <w:t xml:space="preserve">ностей, установленных Федеральным </w:t>
      </w:r>
      <w:hyperlink r:id="rId10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</w:t>
      </w:r>
      <w:r>
        <w:t xml:space="preserve"> года N 273-ФЗ "О противодействии коррупции", другими федеральными законами в целях противодействия коррупции (далее - установленные ограничения).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109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04.07.2024 N 7-2959)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2. Проверка осуществляется: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6" w:name="P390"/>
      <w:bookmarkEnd w:id="6"/>
      <w:r>
        <w:t>а) уполномоченным органом Красноярского края по профилактике коррупционных и иных правонарушений (далее - уполномоченный орган) по решению Губернатора Красноярского края в отношении граждан, претендующих на замещение государстве</w:t>
      </w:r>
      <w:r>
        <w:t>нных должностей Красноярского края: первого заместителя Губернатора Красноярского края - председателя Правительства Красноярского края, первого заместителя Губернатора Красноярского края - руководителя Администрации Губернатора Красноярского края, заместит</w:t>
      </w:r>
      <w:r>
        <w:t>еля Губернатора Красноярского края, первого заместителя председателя Правительства Красноярского края, заместителя председателя Правительства Красноярского края, министра Красноярского края, полномочного представителя Губернатора Красноярского края, предсе</w:t>
      </w:r>
      <w:r>
        <w:t>дателя Избирательной комиссии Красноярского края, заместителя председателя Избирательной комиссии Красноярского края, секретаря Избирательной комиссии Красноярского края, члена Избирательной комиссии Красноярского края, осуществляющего свои полномочия на п</w:t>
      </w:r>
      <w:r>
        <w:t>остоянной оплачиваемой основе, и лиц, замещающих указанные государственные должности Красноярского края;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7" w:name="P391"/>
      <w:bookmarkEnd w:id="7"/>
      <w:r>
        <w:t>б) комиссией по контролю за достоверностью сведений о доходах, расходах, об имуществе и обязательствах имущественного характера, представляемых депутат</w:t>
      </w:r>
      <w:r>
        <w:t>ами Законодательного Собрания Красноярского края, соблюдением ими установленных ограничений и запретов (далее - комиссия) по решению комиссии в отношении граждан, претендующих на замещение государственных должностей Красноярского края: председателя Счетной</w:t>
      </w:r>
      <w:r>
        <w:t xml:space="preserve"> палаты Красноярского края, заместителя председателя Счетной палаты Красноярского края, аудитора Счетной палаты Красноярского края, Уполномоченного по </w:t>
      </w:r>
      <w:r>
        <w:lastRenderedPageBreak/>
        <w:t>правам человека в Красноярском крае, Уполномоченного по правам ребенка в Красноярском крае, Уполномоченно</w:t>
      </w:r>
      <w:r>
        <w:t>го по правам коренных малочисленных народов в Красноярском крае, Уполномоченного по защите прав предпринимателей в Красноярском крае, и лиц, замещающих указанные государственные должности Красноярского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3. Решение о проведении проверки принимается в т</w:t>
      </w:r>
      <w:r>
        <w:t xml:space="preserve">ечение 14 рабочих дней со дня поступления письменной информации, предусмотренной </w:t>
      </w:r>
      <w:hyperlink w:anchor="P395" w:tooltip="4. Основанием для осуществления проверки является достаточная информация, представленная в письменном виде в установленном порядке:">
        <w:r>
          <w:rPr>
            <w:color w:val="0000FF"/>
          </w:rPr>
          <w:t>пунктом 4</w:t>
        </w:r>
      </w:hyperlink>
      <w:r>
        <w:t xml:space="preserve"> н</w:t>
      </w:r>
      <w:r>
        <w:t>астоящего Порядка, отдельно в отношении каждого гражданина или лица, замещающего государственную должность Красноярского края, и оформляется: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а) распоряжением Губернатора Красноярского края - в отношении лиц, указанных в </w:t>
      </w:r>
      <w:hyperlink w:anchor="P390" w:tooltip="а) уполномоченным органом Красноярского края по профилактике коррупционных и иных правонарушений (далее - уполномоченный орган) по решению Губернатора Красноярского края в отношении граждан, претендующих на замещение государственных должностей Красноярского кр">
        <w:r>
          <w:rPr>
            <w:color w:val="0000FF"/>
          </w:rPr>
          <w:t>подпункте "а" пункта 2</w:t>
        </w:r>
      </w:hyperlink>
      <w:r>
        <w:t xml:space="preserve"> настоящего Порядка;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б) решением комиссии - в отношении лиц, указанных в </w:t>
      </w:r>
      <w:hyperlink w:anchor="P391" w:tooltip="б) комиссией по контролю за достоверностью сведений о доходах, расходах, об имуществе и обязательствах имущественного характера, представляемых депутатами Законодательного Собрания Красноярского края, соблюдением ими установленных ограничений и запретов (далее">
        <w:r>
          <w:rPr>
            <w:color w:val="0000FF"/>
          </w:rPr>
          <w:t>подпункте "б" пункта 2</w:t>
        </w:r>
      </w:hyperlink>
      <w:r>
        <w:t xml:space="preserve"> настоящего Порядка.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8" w:name="P395"/>
      <w:bookmarkEnd w:id="8"/>
      <w:r>
        <w:t>4. Основанием для осуществления проверки является достаточная информация, предс</w:t>
      </w:r>
      <w:r>
        <w:t>тавленная в письменном виде в установленном порядке: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уполномоченным органом, работниками подразделений кадровых служб государств</w:t>
      </w:r>
      <w:r>
        <w:t>енных органов Красноярского края по профилактике коррупционных и иных правонарушений либо должностными лицами кадровых служб указанных органов, ответственными за работу по профилактике коррупционных и иных правонарушений;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постоянно действующими руководя</w:t>
      </w:r>
      <w:r>
        <w:t>щими органами политических партий и зарегистрированных в соответствии с законодательством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</w:t>
      </w:r>
      <w:r>
        <w:t xml:space="preserve"> общественных объединений;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Общественной палатой Российской Федерации, Общественной палатой Красноярского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д) средствами массовой информации.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5. Письменная информация анонимного характера не может служить основанием для проверки.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9" w:name="P402"/>
      <w:bookmarkEnd w:id="9"/>
      <w:r>
        <w:t>6. Проверка осущест</w:t>
      </w:r>
      <w:r>
        <w:t>вляется в срок, не превышающий 60 дней со дня принятия решения о ее проведении. Срок проверки может быть продлен до 90 дней Губернатором Красноярского края или решением комиссии.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7. При осуществлении проверки руководитель уполномоченного органа или уполном</w:t>
      </w:r>
      <w:r>
        <w:t>оченные им должностные лица уполномоченного органа, уполномоченные лица комиссии вправе: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проводить собеседование с гражданином или лицом, замещающим государственную должность Красноярского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изучать представленные гражданином или лицом, замещающи</w:t>
      </w:r>
      <w:r>
        <w:t>м государственную должность Красноярского края,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получать от гражданина или лица, замещающего государственну</w:t>
      </w:r>
      <w:r>
        <w:t>ю должность Красноярского края, пояснения по представленным им сведениям о доходах, об имуществе и обязательствах имущественного характера и материалам;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10" w:name="P407"/>
      <w:bookmarkEnd w:id="10"/>
      <w:r>
        <w:t>г) направлять в установленном порядке (в том числе с использованием государственной информационной сист</w:t>
      </w:r>
      <w:r>
        <w:t>емы в области противодействия коррупции "Посейдон") запросы (кроме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</w:t>
      </w:r>
      <w:r>
        <w:t xml:space="preserve">ционных систем, в которых осуществляется выпуск цифровых финансовых активов) в органы </w:t>
      </w:r>
      <w:r>
        <w:lastRenderedPageBreak/>
        <w:t>прокуратуры Российской Федерации, следственные органы Следственного комитета Российской Федерации, иные федеральные государственные органы, территориальные органы федерал</w:t>
      </w:r>
      <w:r>
        <w:t>ьных государственных органов, государственные органы Красноярского края и иных субъектов Российской Федерации, органы местного самоуправления, на предприятия, в учреждения, организации и общественные объединения (далее - государственные органы и организаци</w:t>
      </w:r>
      <w:r>
        <w:t>и) об имеющихся у них сведениях: о доходах, об имуществе и обязательствах имущественного характера гражданина или лица, замещающего государственную должность Красноярского края, его супруги (супруга) и несовершеннолетних детей; о достоверности и полноте св</w:t>
      </w:r>
      <w:r>
        <w:t>едений, представленных гражданином в соответствии с нормативными правовыми актами Российской Федерации; о соблюдении лицом, замещающим государственную должность Красноярского края, установленных ограничений;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110" w:tooltip="Закон Красноярского края от 07.07.2022 N 3-992 &quot;О внесении изменений в отдельные Законы края по вопросам противодействия коррупции&quot; (подписан Губернатором Красноярского края 19.07.2022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07.07.2022 N 3-992)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е) осуществлять (в том числе с использованием государственной информационной системы в области противодействия коррупции "Посейдон") анализ сведений, представленных гражданином или лицом, замещающим государственную должность Красноярского края, в соответст</w:t>
      </w:r>
      <w:r>
        <w:t>вии с законодательством Российской Федерации о противодействии коррупции.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111" w:tooltip="Закон Красноярского края от 07.07.2022 N 3-992 &quot;О внесении изменений в отдельные Законы края по вопросам противодействия коррупции&quot; (подписан Губернатором Красноярского края 19.07.2022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07.07.2022 N 3-992)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11" w:name="P412"/>
      <w:bookmarkEnd w:id="11"/>
      <w:r>
        <w:t>8. Запросы в кредитные организации, налоговые органы Российской Федерации, о</w:t>
      </w:r>
      <w:r>
        <w:t>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направляются (в том числе с использованием государственной инфор</w:t>
      </w:r>
      <w:r>
        <w:t xml:space="preserve">мационной системы в области противодействия коррупции "Посейдон") должностными лицами, указанными в </w:t>
      </w:r>
      <w:hyperlink r:id="rId112" w:tooltip="Указ Президента РФ от 02.04.2013 N 309 (ред. от 31.12.2025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>
        <w:r>
          <w:rPr>
            <w:color w:val="0000FF"/>
          </w:rPr>
          <w:t>перечне</w:t>
        </w:r>
      </w:hyperlink>
      <w:r>
        <w:t xml:space="preserve"> 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</w:t>
      </w:r>
      <w:r>
        <w:t>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коррупции, утвержденном Указом Пр</w:t>
      </w:r>
      <w:r>
        <w:t>езидента Российской Федерации от 2 апреля 2013 года N 309 "О мерах по реализации отдельных положений Федерального закона "О противодействии коррупции".</w:t>
      </w:r>
    </w:p>
    <w:p w:rsidR="00C032CD" w:rsidRDefault="00BB33CD">
      <w:pPr>
        <w:pStyle w:val="ConsPlusNormal0"/>
        <w:jc w:val="both"/>
      </w:pPr>
      <w:r>
        <w:t xml:space="preserve">(в ред. </w:t>
      </w:r>
      <w:hyperlink r:id="rId113" w:tooltip="Закон Красноярского края от 07.07.2022 N 3-992 &quot;О внесении изменений в отдельные Законы края по вопросам противодействия коррупции&quot; (подписан Губернатором Красноярского края 19.07.2022) {КонсультантПлюс}">
        <w:r>
          <w:rPr>
            <w:color w:val="0000FF"/>
          </w:rPr>
          <w:t>Закона</w:t>
        </w:r>
      </w:hyperlink>
      <w:r>
        <w:t xml:space="preserve"> Красноярского края от 07.07.2022 N 3-992</w:t>
      </w:r>
      <w:r>
        <w:t>)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9. В запросах, предусмотренных </w:t>
      </w:r>
      <w:hyperlink w:anchor="P407" w:tooltip="г) направлять в установленном порядке (в том числе с использованием государственной информационной системы в области противодействия коррупции &quot;Посейдон&quot;) запросы (кроме запросов в кредитные организации, налоговые органы Российской Федерации, органы, осуществл">
        <w:r>
          <w:rPr>
            <w:color w:val="0000FF"/>
          </w:rPr>
          <w:t>подпунктом "г" пункта 7</w:t>
        </w:r>
      </w:hyperlink>
      <w:r>
        <w:t xml:space="preserve">, </w:t>
      </w:r>
      <w:hyperlink w:anchor="P412" w:tooltip="8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">
        <w:r>
          <w:rPr>
            <w:color w:val="0000FF"/>
          </w:rPr>
          <w:t>пунктом 8</w:t>
        </w:r>
      </w:hyperlink>
      <w:r>
        <w:t xml:space="preserve"> настоящего Порядка, указываются: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фамилия, имя, отчество руководителя государственного органа или организации,</w:t>
      </w:r>
      <w:r>
        <w:t xml:space="preserve"> в которые направляется запрос;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</w:t>
      </w:r>
      <w:r>
        <w:t>окумента, удостоверяющего личность гражданина или лица, замещающего государственную должность Красноярского края, его супруги (супруга) и несовершеннолетних детей, сведения о доходах, об имуществе и обязательствах имущественного характера которых проверяют</w:t>
      </w:r>
      <w:r>
        <w:t>ся, гражданина, представившего сведения в соответствии с нормативными правовыми актами Российской Федерации, полнота и достоверность которых проверяются, либо лица, замещающего государственную должность Красноярского края, в отношении которого имеются свед</w:t>
      </w:r>
      <w:r>
        <w:t>ения о несоблюдении им установленных ограничений;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идентификационный номер налогоплательщика (в случае направления запроса в налоговые органы Российской Федерации) гражданина или лица, замещающего государственную должность Красноярского края, в отношении</w:t>
      </w:r>
      <w:r>
        <w:t xml:space="preserve"> которого проводится проверка;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д) содержание и объем сведений, подлежащих проверке;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е) срок представления запрашиваемых сведений;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lastRenderedPageBreak/>
        <w:t>ж) фамилия, инициалы и номер телефона лица, подготовившего запрос;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з) другие необходимые сведения.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10. Должностные лица уполно</w:t>
      </w:r>
      <w:r>
        <w:t>моченного органа, уполномоченные лица комиссии обеспечивают: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уведомление в письменной форме гражданина или лица, замещающего государственную должность Красноярского края, о начале в отношении его проверки - в течение 2 рабочих дней со дня получения соот</w:t>
      </w:r>
      <w:r>
        <w:t>ветствующего решения о проведении проверки;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12" w:name="P425"/>
      <w:bookmarkEnd w:id="12"/>
      <w:r>
        <w:t>б) проведение в случае обращения гражданина или лица, замещающего государственную должность Красноярского края, беседы с ним, в ходе которой он должен быть проинформирован о том, какие представляемые им сведения,</w:t>
      </w:r>
      <w:r>
        <w:t xml:space="preserve"> соблюдение каких установленных ограничений подлежат проверке, - в течение 7 рабочих дней со дня получения обращения гражданина или лица, замещающего государственную должность Красноярского края, а при наличии уважительной причины - в срок, согласованный с</w:t>
      </w:r>
      <w:r>
        <w:t xml:space="preserve"> гражданином или лицом, замещающим государственную должность Красноярского края.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13" w:name="P426"/>
      <w:bookmarkEnd w:id="13"/>
      <w:r>
        <w:t>11. Гражданин или лицо, замещающее государственную должность Красноярского края, вправе: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а) знакомиться с материалами проверки, давать пояснения в письменной форме как в ходе </w:t>
      </w:r>
      <w:r>
        <w:t>проверки, так и по результатам проверки;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в) обращаться с ходатайством в уполномоченный орган, комиссию о проведении с ним беседы по вопросам, указанным в </w:t>
      </w:r>
      <w:hyperlink w:anchor="P425" w:tooltip="б) проведение в случае обращения гражданина или лица, замещающего государственную должность Красноярского края, беседы с ним, в ходе которой он должен быть проинформирован о том, какие представляемые им сведения, соблюдение каких установленных ограничений подл">
        <w:r>
          <w:rPr>
            <w:color w:val="0000FF"/>
          </w:rPr>
          <w:t>подпункте "б" пункта 10</w:t>
        </w:r>
      </w:hyperlink>
      <w:r>
        <w:t xml:space="preserve"> настоящего Порядка.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12. Пояснения, указанные в </w:t>
      </w:r>
      <w:hyperlink w:anchor="P426" w:tooltip="11. Гражданин или лицо, замещающее государственную должность Красноярского края, вправе:">
        <w:r>
          <w:rPr>
            <w:color w:val="0000FF"/>
          </w:rPr>
          <w:t>пункте 11</w:t>
        </w:r>
      </w:hyperlink>
      <w:r>
        <w:t xml:space="preserve"> настоящего Порядка, приобщаются </w:t>
      </w:r>
      <w:r>
        <w:t>к материалам проверки.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13. На период проведения проверки лицо, замещающее государственную должность Красноярского края, может быть отстранено от замещаемой должности на срок, не превышающий 60 дней со дня принятия решения о ее проведении. Указанный срок мо</w:t>
      </w:r>
      <w:r>
        <w:t>жет быть продлен до 90 дней Губернатором Красноярского края или решением комиссии.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На период отстранения лица, замещающего государственную должность Красноярского края, от замещаемой должности денежное содержание по замещаемой им должности сохраняется.</w:t>
      </w:r>
    </w:p>
    <w:p w:rsidR="00C032CD" w:rsidRDefault="00BB33CD">
      <w:pPr>
        <w:pStyle w:val="ConsPlusNormal0"/>
        <w:spacing w:before="200"/>
        <w:ind w:firstLine="540"/>
        <w:jc w:val="both"/>
      </w:pPr>
      <w:bookmarkStart w:id="14" w:name="P433"/>
      <w:bookmarkEnd w:id="14"/>
      <w:r>
        <w:t>14.</w:t>
      </w:r>
      <w:r>
        <w:t xml:space="preserve"> Уполномоченный орган в срок не позднее 10 дней после окончания проверки представляет доклад о результатах проверки Губернатору Красноярского края, а также в государственный орган Красноярского края, в компетенцию которого входит назначение гражданина на г</w:t>
      </w:r>
      <w:r>
        <w:t>осударственную должность Красноярского края или принятие решения об увольнении (освобождении от должности) лица, замещающего государственную должность Красноярского края.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15. В докладе о результатах проверки указываются: фамилия, имя, отчество гражданина и</w:t>
      </w:r>
      <w:r>
        <w:t>ли лица, замещающего государственную должность Красноярского края, основание для осуществления проверки, факты и обстоятельства, установленные в ходе проверки. При этом в докладе о результатах проверки должно содержаться одно из следующих предложений: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о</w:t>
      </w:r>
      <w:r>
        <w:t xml:space="preserve"> назначении (представлении к назначению) гражданина на государственную должность Красноярского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об отказе гражданину в назначении (представлении к назначению) на государственную должность Красноярского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об отсутствии оснований для применения к лицу, замещающему государственную должность Красноярского края, мер юридической ответственности;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о применении к лицу, замещающему государственную должность Красноярского края, мер юридической ответственности;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lastRenderedPageBreak/>
        <w:t>д) о представлении материалов проверки в комиссию по координации работы по противодействию коррупции в Красноярском крае.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16. Комиссия принимает решение о результатах проверки не позднее окончания срока, предусмотренного </w:t>
      </w:r>
      <w:hyperlink w:anchor="P402" w:tooltip="6. Проверка осуществляется в срок, не превышающий 60 дней со дня принятия решения о ее проведении. Срок проверки может быть продлен до 90 дней Губернатором Красноярского края или решением комиссии.">
        <w:r>
          <w:rPr>
            <w:color w:val="0000FF"/>
          </w:rPr>
          <w:t>пунктом 6</w:t>
        </w:r>
      </w:hyperlink>
      <w:r>
        <w:t xml:space="preserve"> настоящего Порядка.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17. В решении комиссии о резуль</w:t>
      </w:r>
      <w:r>
        <w:t>татах проверки указываются: фамилия, имя, отчество гражданина или лица, замещающего государственную должность Красноярского края, основание для осуществления проверки, факты и обстоятельства, установленные в ходе проверки. При этом в решении комиссии о рез</w:t>
      </w:r>
      <w:r>
        <w:t>ультатах проверки должно содержаться одно из следующих предложений: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об отсутствии препятствий к назначению (представлению к назначению) гражданина на государственную должность Красноярского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об отказе гражданину в назначении (представлении к назначению) на государственную должность Красноярского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об отсутствии оснований для применения к лицу, замещающему государственную должность Красноярского края, мер юридической ответственности;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о применении к лицу, замещающему государственную должность Красноярского края, мер юридической ответственности.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18. В решении комиссии о результатах проверки должны быть отражены принятые решения по вопросам: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о вынесении (не вынесении) решения комисс</w:t>
      </w:r>
      <w:r>
        <w:t>ии на рассмотрение Законодательного Собрания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о направлении (не направлении) решения комиссии органам и организациям, предоставившим информацию, явившуюся основанием для проведения проверки, с соблюдением законодательства Российской Федерации о пер</w:t>
      </w:r>
      <w:r>
        <w:t>сональных данных. В случае принятия решения о вынесении результатов проверки на рассмотрение Законодательного Собрания края комиссия не позднее 5 рабочих дней направляет его в Совет Законодательного Собрания края для включения в повестку дня ближайшего зас</w:t>
      </w:r>
      <w:r>
        <w:t>едания.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19. В течение 5 рабочих дней со дня представления доклада, принятия решения комиссией о результатах проверки, предусмотренного </w:t>
      </w:r>
      <w:hyperlink w:anchor="P433" w:tooltip="14. Уполномоченный орган в срок не позднее 10 дней после окончания проверки представляет доклад о результатах проверки Губернатору Красноярского края, а также в государственный орган Красноярского края, в компетенцию которого входит назначение гражданина на го">
        <w:r>
          <w:rPr>
            <w:color w:val="0000FF"/>
          </w:rPr>
          <w:t>пунктом 14</w:t>
        </w:r>
      </w:hyperlink>
      <w:r>
        <w:t xml:space="preserve"> настоящего Порядка, уполномоченный орган, уполномоченное лицо комиссии об</w:t>
      </w:r>
      <w:r>
        <w:t xml:space="preserve">язаны проинформировать гражданина или лицо, замещающее государственную должность Красноярского края, о результатах проверки с соблюдением </w:t>
      </w:r>
      <w:hyperlink r:id="rId114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государственной тайне.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20. Сведения о результатах проверки предоставляются уполномоченным органом, комиссией с одновременным уведомлением об этом гражд</w:t>
      </w:r>
      <w:r>
        <w:t xml:space="preserve">анина или лица, замещающего государственную должность Красноярского края, в отношении которых проводилась проверка, органам и организациям, предоставившим информацию, явившуюся основанием для проведения проверки, с соблюдением </w:t>
      </w:r>
      <w:hyperlink r:id="rId115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 персональных данных и государственной тайне в течение 5</w:t>
      </w:r>
      <w:r>
        <w:t xml:space="preserve"> рабочих дней со дня: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а) получения письменного согласия Губернатора Красноярского края в отношении лиц, указанных в </w:t>
      </w:r>
      <w:hyperlink w:anchor="P390" w:tooltip="а) уполномоченным органом Красноярского края по профилактике коррупционных и иных правонарушений (далее - уполномоченный орган) по решению Губернатора Красноярского края в отношении граждан, претендующих на замещение государственных должностей Красноярского кр">
        <w:r>
          <w:rPr>
            <w:color w:val="0000FF"/>
          </w:rPr>
          <w:t>подпункте "а" пункта 2</w:t>
        </w:r>
      </w:hyperlink>
      <w:r>
        <w:t xml:space="preserve"> настоящего Порядка;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принятия решения комиссией о направлении результатов пров</w:t>
      </w:r>
      <w:r>
        <w:t xml:space="preserve">ерки органам и организациям, предоставившим информацию, явившуюся основанием для проведения проверки, в отношении лиц, указанных в </w:t>
      </w:r>
      <w:hyperlink w:anchor="P391" w:tooltip="б) комиссией по контролю за достоверностью сведений о доходах, расходах, об имуществе и обязательствах имущественного характера, представляемых депутатами Законодательного Собрания Красноярского края, соблюдением ими установленных ограничений и запретов (далее">
        <w:r>
          <w:rPr>
            <w:color w:val="0000FF"/>
          </w:rPr>
          <w:t>подпункте "б" пункта 2</w:t>
        </w:r>
      </w:hyperlink>
      <w:r>
        <w:t xml:space="preserve"> настоящего Порядка.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21. При установлении в ходе проверки обстояте</w:t>
      </w:r>
      <w:r>
        <w:t>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lastRenderedPageBreak/>
        <w:t>22. Губернатор Красноярского края или государственный орган Краснояр</w:t>
      </w:r>
      <w:r>
        <w:t xml:space="preserve">ского края, в компетенцию которых входит назначение гражданина на государственную должность Красноярского края или принятие решения об увольнении (освобождении от должности) лица, замещающего государственную должность Красноярского края, рассмотрев доклад </w:t>
      </w:r>
      <w:r>
        <w:t>о результатах проверки, принимает одно из следующих решений: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а) назначить (представить к назначению) гражданина на государственную должность Красноярского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б) отказать гражданину в назначении (представлении к назначению) на государственную должность К</w:t>
      </w:r>
      <w:r>
        <w:t>расноярского края;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в) применить к лицу, замещающему государственную должность Красноярского края, меры юридической ответственности;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г) представить материалы проверки в комиссию по координации работы по противодействию коррупции в Красноярском крае.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23. Мат</w:t>
      </w:r>
      <w:r>
        <w:t>ериалы проверки хранятся в уполномоченном органе, комиссии в течение трех лет со дня окончания проверки, после чего передаются в архив.</w:t>
      </w: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jc w:val="right"/>
        <w:outlineLvl w:val="0"/>
      </w:pPr>
      <w:r>
        <w:t>Приложение 3</w:t>
      </w:r>
    </w:p>
    <w:p w:rsidR="00C032CD" w:rsidRDefault="00BB33CD">
      <w:pPr>
        <w:pStyle w:val="ConsPlusNormal0"/>
        <w:jc w:val="right"/>
      </w:pPr>
      <w:r>
        <w:t>к Закону края</w:t>
      </w:r>
    </w:p>
    <w:p w:rsidR="00C032CD" w:rsidRDefault="00BB33CD">
      <w:pPr>
        <w:pStyle w:val="ConsPlusNormal0"/>
        <w:jc w:val="right"/>
      </w:pPr>
      <w:r>
        <w:t>от 7 июля 2009 г. N 8-3610</w:t>
      </w: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Title0"/>
        <w:jc w:val="center"/>
      </w:pPr>
      <w:bookmarkStart w:id="15" w:name="P469"/>
      <w:bookmarkEnd w:id="15"/>
      <w:r>
        <w:t>ПОРЯДОК</w:t>
      </w:r>
    </w:p>
    <w:p w:rsidR="00C032CD" w:rsidRDefault="00BB33CD">
      <w:pPr>
        <w:pStyle w:val="ConsPlusTitle0"/>
        <w:jc w:val="center"/>
      </w:pPr>
      <w:r>
        <w:t>СООБЩЕНИЯ ЛИЦАМИ, ЗАМЕЩАЮЩИМИ МУНИЦИПАЛЬНЫЕ ДОЛЖНОСТИ,</w:t>
      </w:r>
    </w:p>
    <w:p w:rsidR="00C032CD" w:rsidRDefault="00BB33CD">
      <w:pPr>
        <w:pStyle w:val="ConsPlusTitle0"/>
        <w:jc w:val="center"/>
      </w:pPr>
      <w:r>
        <w:t>О ВОЗНИКНОВЕНИИ ЛИЧНОЙ ЗАИНТЕРЕСОВАННОСТИ ПРИ ИСПОЛНЕНИИ</w:t>
      </w:r>
    </w:p>
    <w:p w:rsidR="00C032CD" w:rsidRDefault="00BB33CD">
      <w:pPr>
        <w:pStyle w:val="ConsPlusTitle0"/>
        <w:jc w:val="center"/>
      </w:pPr>
      <w:r>
        <w:t>ДОЛЖНОСТНЫХ ОБЯЗАННОСТЕЙ, КОТОРАЯ ПРИВОДИТ ИЛИ МОЖЕТ</w:t>
      </w:r>
    </w:p>
    <w:p w:rsidR="00C032CD" w:rsidRDefault="00BB33CD">
      <w:pPr>
        <w:pStyle w:val="ConsPlusTitle0"/>
        <w:jc w:val="center"/>
      </w:pPr>
      <w:r>
        <w:t>ПРИВЕСТИ К КОНФЛИКТУ ИНТЕРЕСОВ</w:t>
      </w:r>
    </w:p>
    <w:p w:rsidR="00C032CD" w:rsidRDefault="00C032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C032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032CD" w:rsidRDefault="00BB33C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16" w:tooltip="Закон Красноярского края от 04.07.2024 N 7-2959 &quot;О внесении изменений в Закон края &quot;О противодействии коррупции в Красноярском крае&quot; (подписан Губернатором Красноярского края 12.07.202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Красноярского края от 04.07.2024 N 7-2959)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032CD" w:rsidRDefault="00C032CD">
            <w:pPr>
              <w:pStyle w:val="ConsPlusNormal0"/>
            </w:pPr>
          </w:p>
        </w:tc>
      </w:tr>
    </w:tbl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ind w:firstLine="540"/>
        <w:jc w:val="both"/>
      </w:pPr>
      <w:r>
        <w:t xml:space="preserve">1. Настоящий Порядок в соответствии с </w:t>
      </w:r>
      <w:hyperlink r:id="rId117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4.1 статьи 12.1</w:t>
        </w:r>
      </w:hyperlink>
      <w:r>
        <w:t xml:space="preserve"> Федерального закона от 25 декабря 2008 года N 273-ФЗ "О противодействии коррупции" устанавливает процедуру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</w:t>
      </w:r>
      <w:r>
        <w:t>иводит или может привести к конфликту интересов.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2. Для целей настоящего Порядка используются понятия "конфликт интересов" и "личная заинтересованность", установленные </w:t>
      </w:r>
      <w:hyperlink r:id="rId11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10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 xml:space="preserve">3. Лицо, замещающее муниципальную должность, </w:t>
      </w:r>
      <w:r>
        <w:t>обязано сообщить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рабочего дня, следующего за днем, когда ему стало об этом известно.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4. Сообщение оформ</w:t>
      </w:r>
      <w:r>
        <w:t xml:space="preserve">ляется в письменной форме в виде </w:t>
      </w:r>
      <w:hyperlink w:anchor="P506" w:tooltip="Уведомление о возникновении личной заинтересованности">
        <w:r>
          <w:rPr>
            <w:color w:val="0000FF"/>
          </w:rPr>
          <w:t>уведомления</w:t>
        </w:r>
      </w:hyperlink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</w:t>
      </w:r>
      <w:r>
        <w:t>ликту интересов (далее - уведомление), согласно приложению к настоящему Порядку.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t>5. Уведомление представляется лицом, замещающим муниципальную должность, в представительный орган муниципального образования лично либо направляется заказным почтовым отправле</w:t>
      </w:r>
      <w:r>
        <w:t>нием с описью вложения.</w:t>
      </w:r>
    </w:p>
    <w:p w:rsidR="00C032CD" w:rsidRDefault="00BB33CD">
      <w:pPr>
        <w:pStyle w:val="ConsPlusNormal0"/>
        <w:spacing w:before="200"/>
        <w:ind w:firstLine="540"/>
        <w:jc w:val="both"/>
      </w:pPr>
      <w:r>
        <w:lastRenderedPageBreak/>
        <w:t>6. Порядок регистрации и рассмотрения уведомления определяется представительным органом муниципального образования.</w:t>
      </w: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BB33CD">
      <w:pPr>
        <w:pStyle w:val="ConsPlusNormal0"/>
        <w:jc w:val="right"/>
        <w:outlineLvl w:val="1"/>
      </w:pPr>
      <w:r>
        <w:t>Приложение</w:t>
      </w:r>
    </w:p>
    <w:p w:rsidR="00C032CD" w:rsidRDefault="00BB33CD">
      <w:pPr>
        <w:pStyle w:val="ConsPlusNormal0"/>
        <w:jc w:val="right"/>
      </w:pPr>
      <w:r>
        <w:t>к Порядку</w:t>
      </w:r>
    </w:p>
    <w:p w:rsidR="00C032CD" w:rsidRDefault="00BB33CD">
      <w:pPr>
        <w:pStyle w:val="ConsPlusNormal0"/>
        <w:jc w:val="right"/>
      </w:pPr>
      <w:r>
        <w:t>сообщения лицами, замещающими</w:t>
      </w:r>
    </w:p>
    <w:p w:rsidR="00C032CD" w:rsidRDefault="00BB33CD">
      <w:pPr>
        <w:pStyle w:val="ConsPlusNormal0"/>
        <w:jc w:val="right"/>
      </w:pPr>
      <w:r>
        <w:t>муниципальные должности,</w:t>
      </w:r>
    </w:p>
    <w:p w:rsidR="00C032CD" w:rsidRDefault="00BB33CD">
      <w:pPr>
        <w:pStyle w:val="ConsPlusNormal0"/>
        <w:jc w:val="right"/>
      </w:pPr>
      <w:r>
        <w:t>о возникновении личной</w:t>
      </w:r>
    </w:p>
    <w:p w:rsidR="00C032CD" w:rsidRDefault="00BB33CD">
      <w:pPr>
        <w:pStyle w:val="ConsPlusNormal0"/>
        <w:jc w:val="right"/>
      </w:pPr>
      <w:r>
        <w:t>заинтересованности при исполнении</w:t>
      </w:r>
    </w:p>
    <w:p w:rsidR="00C032CD" w:rsidRDefault="00BB33CD">
      <w:pPr>
        <w:pStyle w:val="ConsPlusNormal0"/>
        <w:jc w:val="right"/>
      </w:pPr>
      <w:r>
        <w:t>должностных обязанностей,</w:t>
      </w:r>
    </w:p>
    <w:p w:rsidR="00C032CD" w:rsidRDefault="00BB33CD">
      <w:pPr>
        <w:pStyle w:val="ConsPlusNormal0"/>
        <w:jc w:val="right"/>
      </w:pPr>
      <w:r>
        <w:t>которая приводит или может привести</w:t>
      </w:r>
    </w:p>
    <w:p w:rsidR="00C032CD" w:rsidRDefault="00BB33CD">
      <w:pPr>
        <w:pStyle w:val="ConsPlusNormal0"/>
        <w:jc w:val="right"/>
      </w:pPr>
      <w:r>
        <w:t>к конфликту интересов</w:t>
      </w:r>
    </w:p>
    <w:p w:rsidR="00C032CD" w:rsidRDefault="00C032C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701"/>
        <w:gridCol w:w="566"/>
        <w:gridCol w:w="4536"/>
      </w:tblGrid>
      <w:tr w:rsidR="00C032CD"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2CD" w:rsidRDefault="00C032CD">
            <w:pPr>
              <w:pStyle w:val="ConsPlusNormal0"/>
            </w:pPr>
          </w:p>
        </w:tc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2CD" w:rsidRDefault="00BB33CD">
            <w:pPr>
              <w:pStyle w:val="ConsPlusNormal0"/>
            </w:pPr>
            <w:r>
              <w:t>В ______________________________________</w:t>
            </w:r>
          </w:p>
          <w:p w:rsidR="00C032CD" w:rsidRDefault="00BB33CD">
            <w:pPr>
              <w:pStyle w:val="ConsPlusNormal0"/>
              <w:jc w:val="center"/>
            </w:pPr>
            <w:r>
              <w:t>(наименование представительного органа</w:t>
            </w:r>
          </w:p>
          <w:p w:rsidR="00C032CD" w:rsidRDefault="00BB33CD">
            <w:pPr>
              <w:pStyle w:val="ConsPlusNormal0"/>
              <w:jc w:val="center"/>
            </w:pPr>
            <w:r>
              <w:t>муниципального образования)</w:t>
            </w:r>
          </w:p>
          <w:p w:rsidR="00C032CD" w:rsidRDefault="00BB33CD">
            <w:pPr>
              <w:pStyle w:val="ConsPlusNormal0"/>
            </w:pPr>
            <w:r>
              <w:t>от _________________________</w:t>
            </w:r>
            <w:r>
              <w:t>_____________</w:t>
            </w:r>
          </w:p>
          <w:p w:rsidR="00C032CD" w:rsidRDefault="00BB33CD">
            <w:pPr>
              <w:pStyle w:val="ConsPlusNormal0"/>
            </w:pPr>
            <w:r>
              <w:t>________________________________________</w:t>
            </w:r>
          </w:p>
          <w:p w:rsidR="00C032CD" w:rsidRDefault="00BB33CD">
            <w:pPr>
              <w:pStyle w:val="ConsPlusNormal0"/>
              <w:jc w:val="center"/>
            </w:pPr>
            <w:r>
              <w:t>(ФИО, замещаемая муниципальная должность)</w:t>
            </w:r>
          </w:p>
        </w:tc>
      </w:tr>
      <w:tr w:rsidR="00C032CD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32CD" w:rsidRDefault="00C032CD">
            <w:pPr>
              <w:pStyle w:val="ConsPlusNormal0"/>
            </w:pPr>
          </w:p>
          <w:p w:rsidR="00C032CD" w:rsidRDefault="00BB33CD">
            <w:pPr>
              <w:pStyle w:val="ConsPlusNormal0"/>
              <w:jc w:val="center"/>
            </w:pPr>
            <w:bookmarkStart w:id="16" w:name="P506"/>
            <w:bookmarkEnd w:id="16"/>
            <w:r>
              <w:t>Уведомление о возникновении личной заинтересованности</w:t>
            </w:r>
          </w:p>
          <w:p w:rsidR="00C032CD" w:rsidRDefault="00BB33CD">
            <w:pPr>
              <w:pStyle w:val="ConsPlusNormal0"/>
              <w:jc w:val="center"/>
            </w:pPr>
            <w:r>
              <w:t>при исполнении должностных обязанностей, которая приводит</w:t>
            </w:r>
          </w:p>
          <w:p w:rsidR="00C032CD" w:rsidRDefault="00BB33CD">
            <w:pPr>
              <w:pStyle w:val="ConsPlusNormal0"/>
              <w:jc w:val="center"/>
            </w:pPr>
            <w:r>
              <w:t>или может привести к конфликту интересов</w:t>
            </w:r>
          </w:p>
          <w:p w:rsidR="00C032CD" w:rsidRDefault="00C032CD">
            <w:pPr>
              <w:pStyle w:val="ConsPlusNormal0"/>
            </w:pPr>
          </w:p>
          <w:p w:rsidR="00C032CD" w:rsidRDefault="00BB33CD">
            <w:pPr>
              <w:pStyle w:val="ConsPlusNormal0"/>
              <w:ind w:firstLine="283"/>
              <w:jc w:val="both"/>
            </w:pPr>
            <w: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      </w:r>
          </w:p>
          <w:p w:rsidR="00C032CD" w:rsidRDefault="00BB33CD">
            <w:pPr>
              <w:pStyle w:val="ConsPlusNormal0"/>
              <w:ind w:firstLine="283"/>
              <w:jc w:val="both"/>
            </w:pPr>
            <w:r>
              <w:t>Обстоятельства, являющиеся основанием возникновения личной заинтересованности:</w:t>
            </w:r>
            <w:r>
              <w:t xml:space="preserve"> _______________________________________________________</w:t>
            </w:r>
          </w:p>
          <w:p w:rsidR="00C032CD" w:rsidRDefault="00BB33CD">
            <w:pPr>
              <w:pStyle w:val="ConsPlusNormal0"/>
            </w:pPr>
            <w:r>
              <w:t>_________________________________________________________________________</w:t>
            </w:r>
          </w:p>
          <w:p w:rsidR="00C032CD" w:rsidRDefault="00BB33CD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C032CD" w:rsidRDefault="00BB33CD">
            <w:pPr>
              <w:pStyle w:val="ConsPlusNormal0"/>
            </w:pPr>
            <w:r>
              <w:t>___________________________________________________</w:t>
            </w:r>
            <w:r>
              <w:t>______________________</w:t>
            </w:r>
          </w:p>
          <w:p w:rsidR="00C032CD" w:rsidRDefault="00BB33CD">
            <w:pPr>
              <w:pStyle w:val="ConsPlusNormal0"/>
              <w:ind w:firstLine="283"/>
              <w:jc w:val="both"/>
            </w:pPr>
            <w:r>
              <w:t>Должностные обязанности, на исполнение которых влияет или может повлиять личная заинтересованность: ________________________________________________</w:t>
            </w:r>
          </w:p>
          <w:p w:rsidR="00C032CD" w:rsidRDefault="00BB33CD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C032CD" w:rsidRDefault="00BB33CD">
            <w:pPr>
              <w:pStyle w:val="ConsPlusNormal0"/>
              <w:jc w:val="both"/>
            </w:pPr>
            <w:r>
              <w:t>__________</w:t>
            </w:r>
            <w:r>
              <w:t>_______________________________________________________________</w:t>
            </w:r>
          </w:p>
          <w:p w:rsidR="00C032CD" w:rsidRDefault="00BB33CD">
            <w:pPr>
              <w:pStyle w:val="ConsPlusNormal0"/>
              <w:ind w:firstLine="283"/>
              <w:jc w:val="both"/>
            </w:pPr>
            <w:r>
              <w:t>Предлагаемые меры по предотвращению или урегулированию конфликта интересов: _______________________________________________________________</w:t>
            </w:r>
          </w:p>
          <w:p w:rsidR="00C032CD" w:rsidRDefault="00BB33CD">
            <w:pPr>
              <w:pStyle w:val="ConsPlusNormal0"/>
            </w:pPr>
            <w:r>
              <w:t>____________________________________________________</w:t>
            </w:r>
            <w:r>
              <w:t>_____________________</w:t>
            </w:r>
          </w:p>
          <w:p w:rsidR="00C032CD" w:rsidRDefault="00C032CD">
            <w:pPr>
              <w:pStyle w:val="ConsPlusNormal0"/>
            </w:pPr>
          </w:p>
          <w:p w:rsidR="00C032CD" w:rsidRDefault="00C032CD">
            <w:pPr>
              <w:pStyle w:val="ConsPlusNormal0"/>
            </w:pPr>
          </w:p>
        </w:tc>
      </w:tr>
      <w:tr w:rsidR="00C032CD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032CD" w:rsidRDefault="00BB33CD">
            <w:pPr>
              <w:pStyle w:val="ConsPlusNormal0"/>
              <w:jc w:val="center"/>
            </w:pPr>
            <w:r>
              <w:t>_______________</w:t>
            </w:r>
          </w:p>
          <w:p w:rsidR="00C032CD" w:rsidRDefault="00BB33CD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32CD" w:rsidRDefault="00BB33CD">
            <w:pPr>
              <w:pStyle w:val="ConsPlusNormal0"/>
              <w:jc w:val="center"/>
            </w:pPr>
            <w:r>
              <w:t>________________</w:t>
            </w:r>
          </w:p>
          <w:p w:rsidR="00C032CD" w:rsidRDefault="00BB33CD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032CD" w:rsidRDefault="00BB33CD">
            <w:pPr>
              <w:pStyle w:val="ConsPlusNormal0"/>
              <w:jc w:val="center"/>
            </w:pPr>
            <w:r>
              <w:t>_________________________________</w:t>
            </w:r>
          </w:p>
          <w:p w:rsidR="00C032CD" w:rsidRDefault="00BB33CD">
            <w:pPr>
              <w:pStyle w:val="ConsPlusNormal0"/>
              <w:jc w:val="center"/>
            </w:pPr>
            <w:r>
              <w:t>(фамилия, инициалы лица,</w:t>
            </w:r>
          </w:p>
          <w:p w:rsidR="00C032CD" w:rsidRDefault="00BB33CD">
            <w:pPr>
              <w:pStyle w:val="ConsPlusNormal0"/>
              <w:jc w:val="center"/>
            </w:pPr>
            <w:r>
              <w:t>представившего уведомление)</w:t>
            </w:r>
          </w:p>
        </w:tc>
      </w:tr>
    </w:tbl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jc w:val="both"/>
      </w:pPr>
    </w:p>
    <w:p w:rsidR="00C032CD" w:rsidRDefault="00C032C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032CD">
      <w:headerReference w:type="default" r:id="rId119"/>
      <w:footerReference w:type="default" r:id="rId120"/>
      <w:headerReference w:type="first" r:id="rId121"/>
      <w:footerReference w:type="first" r:id="rId12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3CD" w:rsidRDefault="00BB33CD">
      <w:r>
        <w:separator/>
      </w:r>
    </w:p>
  </w:endnote>
  <w:endnote w:type="continuationSeparator" w:id="0">
    <w:p w:rsidR="00BB33CD" w:rsidRDefault="00BB3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CD" w:rsidRDefault="00C032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032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032CD" w:rsidRDefault="00BB33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032CD" w:rsidRDefault="00BB33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032CD" w:rsidRDefault="00BB33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832A1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832A1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C032CD" w:rsidRDefault="00BB33C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2CD" w:rsidRDefault="00C032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032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032CD" w:rsidRDefault="00BB33C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032CD" w:rsidRDefault="00BB33C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032CD" w:rsidRDefault="00BB33C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832A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832A1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C032CD" w:rsidRDefault="00BB33C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3CD" w:rsidRDefault="00BB33CD">
      <w:r>
        <w:separator/>
      </w:r>
    </w:p>
  </w:footnote>
  <w:footnote w:type="continuationSeparator" w:id="0">
    <w:p w:rsidR="00BB33CD" w:rsidRDefault="00BB33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032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032CD" w:rsidRDefault="00BB33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Красноярского </w:t>
          </w:r>
          <w:r>
            <w:rPr>
              <w:rFonts w:ascii="Tahoma" w:hAnsi="Tahoma" w:cs="Tahoma"/>
              <w:sz w:val="16"/>
              <w:szCs w:val="16"/>
            </w:rPr>
            <w:t>края от 07.07.2009 N 8-3610</w:t>
          </w:r>
          <w:r>
            <w:rPr>
              <w:rFonts w:ascii="Tahoma" w:hAnsi="Tahoma" w:cs="Tahoma"/>
              <w:sz w:val="16"/>
              <w:szCs w:val="16"/>
            </w:rPr>
            <w:br/>
            <w:t>(ред. от 04.07.2024)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 в Красноярском крае"</w:t>
          </w:r>
          <w:r>
            <w:rPr>
              <w:rFonts w:ascii="Tahoma" w:hAnsi="Tahoma" w:cs="Tahoma"/>
              <w:sz w:val="16"/>
              <w:szCs w:val="16"/>
            </w:rPr>
            <w:br/>
            <w:t>(...</w:t>
          </w:r>
        </w:p>
      </w:tc>
      <w:tc>
        <w:tcPr>
          <w:tcW w:w="2300" w:type="pct"/>
          <w:vAlign w:val="center"/>
        </w:tcPr>
        <w:p w:rsidR="00C032CD" w:rsidRDefault="00BB33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</w:t>
          </w:r>
          <w:r>
            <w:rPr>
              <w:rFonts w:ascii="Tahoma" w:hAnsi="Tahoma" w:cs="Tahoma"/>
              <w:sz w:val="16"/>
              <w:szCs w:val="16"/>
            </w:rPr>
            <w:t>01.2026</w:t>
          </w:r>
        </w:p>
      </w:tc>
    </w:tr>
  </w:tbl>
  <w:p w:rsidR="00C032CD" w:rsidRDefault="00C032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032CD" w:rsidRDefault="00C032C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C032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032CD" w:rsidRDefault="00BB33C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Красноярского края от 07.07.2009 N 8-3610</w:t>
          </w:r>
          <w:r>
            <w:rPr>
              <w:rFonts w:ascii="Tahoma" w:hAnsi="Tahoma" w:cs="Tahoma"/>
              <w:sz w:val="16"/>
              <w:szCs w:val="16"/>
            </w:rPr>
            <w:br/>
            <w:t>(ред. от 04.07.2024)</w:t>
          </w:r>
          <w:r>
            <w:rPr>
              <w:rFonts w:ascii="Tahoma" w:hAnsi="Tahoma" w:cs="Tahoma"/>
              <w:sz w:val="16"/>
              <w:szCs w:val="16"/>
            </w:rPr>
            <w:br/>
            <w:t>"О противодействии коррупции в Красноярском крае"</w:t>
          </w:r>
          <w:r>
            <w:rPr>
              <w:rFonts w:ascii="Tahoma" w:hAnsi="Tahoma" w:cs="Tahoma"/>
              <w:sz w:val="16"/>
              <w:szCs w:val="16"/>
            </w:rPr>
            <w:br/>
            <w:t>(...</w:t>
          </w:r>
        </w:p>
      </w:tc>
      <w:tc>
        <w:tcPr>
          <w:tcW w:w="2300" w:type="pct"/>
          <w:vAlign w:val="center"/>
        </w:tcPr>
        <w:p w:rsidR="00C032CD" w:rsidRDefault="00BB33C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 w:rsidR="00C032CD" w:rsidRDefault="00C032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032CD" w:rsidRDefault="00C032C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CD"/>
    <w:rsid w:val="00BB33CD"/>
    <w:rsid w:val="00C032CD"/>
    <w:rsid w:val="00F8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832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F832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306&amp;dst=100019" TargetMode="External"/><Relationship Id="rId117" Type="http://schemas.openxmlformats.org/officeDocument/2006/relationships/hyperlink" Target="https://login.consultant.ru/link/?req=doc&amp;base=LAW&amp;n=523306&amp;dst=100144" TargetMode="External"/><Relationship Id="rId21" Type="http://schemas.openxmlformats.org/officeDocument/2006/relationships/hyperlink" Target="https://login.consultant.ru/link/?req=doc&amp;base=RLAW123&amp;n=335798&amp;dst=100008" TargetMode="External"/><Relationship Id="rId42" Type="http://schemas.openxmlformats.org/officeDocument/2006/relationships/hyperlink" Target="https://login.consultant.ru/link/?req=doc&amp;base=RLAW123&amp;n=201903&amp;dst=100012" TargetMode="External"/><Relationship Id="rId47" Type="http://schemas.openxmlformats.org/officeDocument/2006/relationships/hyperlink" Target="https://login.consultant.ru/link/?req=doc&amp;base=RLAW123&amp;n=171458&amp;dst=100018" TargetMode="External"/><Relationship Id="rId63" Type="http://schemas.openxmlformats.org/officeDocument/2006/relationships/hyperlink" Target="https://login.consultant.ru/link/?req=doc&amp;base=RLAW123&amp;n=270966&amp;dst=100042" TargetMode="External"/><Relationship Id="rId68" Type="http://schemas.openxmlformats.org/officeDocument/2006/relationships/hyperlink" Target="https://login.consultant.ru/link/?req=doc&amp;base=RLAW123&amp;n=216655&amp;dst=100009" TargetMode="External"/><Relationship Id="rId84" Type="http://schemas.openxmlformats.org/officeDocument/2006/relationships/hyperlink" Target="https://login.consultant.ru/link/?req=doc&amp;base=RLAW123&amp;n=225925&amp;dst=100013" TargetMode="External"/><Relationship Id="rId89" Type="http://schemas.openxmlformats.org/officeDocument/2006/relationships/hyperlink" Target="https://login.consultant.ru/link/?req=doc&amp;base=RLAW123&amp;n=216655&amp;dst=100010" TargetMode="External"/><Relationship Id="rId112" Type="http://schemas.openxmlformats.org/officeDocument/2006/relationships/hyperlink" Target="https://login.consultant.ru/link/?req=doc&amp;base=LAW&amp;n=523937&amp;dst=14" TargetMode="External"/><Relationship Id="rId16" Type="http://schemas.openxmlformats.org/officeDocument/2006/relationships/hyperlink" Target="https://login.consultant.ru/link/?req=doc&amp;base=RLAW123&amp;n=218819&amp;dst=100008" TargetMode="External"/><Relationship Id="rId107" Type="http://schemas.openxmlformats.org/officeDocument/2006/relationships/hyperlink" Target="https://login.consultant.ru/link/?req=doc&amp;base=LAW&amp;n=516136" TargetMode="External"/><Relationship Id="rId11" Type="http://schemas.openxmlformats.org/officeDocument/2006/relationships/hyperlink" Target="https://login.consultant.ru/link/?req=doc&amp;base=RLAW123&amp;n=92888&amp;dst=100008" TargetMode="External"/><Relationship Id="rId32" Type="http://schemas.openxmlformats.org/officeDocument/2006/relationships/hyperlink" Target="https://login.consultant.ru/link/?req=doc&amp;base=RLAW123&amp;n=249534&amp;dst=100009" TargetMode="External"/><Relationship Id="rId37" Type="http://schemas.openxmlformats.org/officeDocument/2006/relationships/hyperlink" Target="https://login.consultant.ru/link/?req=doc&amp;base=RLAW123&amp;n=270966&amp;dst=100033" TargetMode="External"/><Relationship Id="rId53" Type="http://schemas.openxmlformats.org/officeDocument/2006/relationships/hyperlink" Target="https://login.consultant.ru/link/?req=doc&amp;base=RLAW123&amp;n=171458&amp;dst=100020" TargetMode="External"/><Relationship Id="rId58" Type="http://schemas.openxmlformats.org/officeDocument/2006/relationships/hyperlink" Target="https://login.consultant.ru/link/?req=doc&amp;base=RLAW123&amp;n=270966&amp;dst=100039" TargetMode="External"/><Relationship Id="rId74" Type="http://schemas.openxmlformats.org/officeDocument/2006/relationships/hyperlink" Target="https://login.consultant.ru/link/?req=doc&amp;base=RLAW123&amp;n=270966&amp;dst=100045" TargetMode="External"/><Relationship Id="rId79" Type="http://schemas.openxmlformats.org/officeDocument/2006/relationships/hyperlink" Target="https://login.consultant.ru/link/?req=doc&amp;base=RLAW123&amp;n=92888&amp;dst=100011" TargetMode="External"/><Relationship Id="rId102" Type="http://schemas.openxmlformats.org/officeDocument/2006/relationships/hyperlink" Target="https://login.consultant.ru/link/?req=doc&amp;base=RLAW123&amp;n=270966&amp;dst=100048" TargetMode="External"/><Relationship Id="rId123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23290" TargetMode="External"/><Relationship Id="rId82" Type="http://schemas.openxmlformats.org/officeDocument/2006/relationships/hyperlink" Target="https://login.consultant.ru/link/?req=doc&amp;base=RLAW123&amp;n=165307&amp;dst=100008" TargetMode="External"/><Relationship Id="rId90" Type="http://schemas.openxmlformats.org/officeDocument/2006/relationships/hyperlink" Target="https://login.consultant.ru/link/?req=doc&amp;base=RLAW123&amp;n=291555&amp;dst=100027" TargetMode="External"/><Relationship Id="rId95" Type="http://schemas.openxmlformats.org/officeDocument/2006/relationships/hyperlink" Target="https://login.consultant.ru/link/?req=doc&amp;base=RLAW123&amp;n=270966&amp;dst=100047" TargetMode="External"/><Relationship Id="rId19" Type="http://schemas.openxmlformats.org/officeDocument/2006/relationships/hyperlink" Target="https://login.consultant.ru/link/?req=doc&amp;base=RLAW123&amp;n=270966&amp;dst=100031" TargetMode="External"/><Relationship Id="rId14" Type="http://schemas.openxmlformats.org/officeDocument/2006/relationships/hyperlink" Target="https://login.consultant.ru/link/?req=doc&amp;base=RLAW123&amp;n=201903&amp;dst=100008" TargetMode="External"/><Relationship Id="rId22" Type="http://schemas.openxmlformats.org/officeDocument/2006/relationships/hyperlink" Target="https://login.consultant.ru/link/?req=doc&amp;base=RLAW123&amp;n=92888&amp;dst=100009" TargetMode="External"/><Relationship Id="rId27" Type="http://schemas.openxmlformats.org/officeDocument/2006/relationships/hyperlink" Target="https://login.consultant.ru/link/?req=doc&amp;base=RLAW123&amp;n=359126" TargetMode="External"/><Relationship Id="rId30" Type="http://schemas.openxmlformats.org/officeDocument/2006/relationships/hyperlink" Target="https://login.consultant.ru/link/?req=doc&amp;base=RLAW123&amp;n=200521&amp;dst=100009" TargetMode="External"/><Relationship Id="rId35" Type="http://schemas.openxmlformats.org/officeDocument/2006/relationships/hyperlink" Target="https://login.consultant.ru/link/?req=doc&amp;base=RLAW123&amp;n=291555&amp;dst=100026" TargetMode="External"/><Relationship Id="rId43" Type="http://schemas.openxmlformats.org/officeDocument/2006/relationships/hyperlink" Target="https://login.consultant.ru/link/?req=doc&amp;base=RLAW123&amp;n=335798&amp;dst=100014" TargetMode="External"/><Relationship Id="rId48" Type="http://schemas.openxmlformats.org/officeDocument/2006/relationships/hyperlink" Target="https://login.consultant.ru/link/?req=doc&amp;base=RLAW123&amp;n=311547" TargetMode="External"/><Relationship Id="rId56" Type="http://schemas.openxmlformats.org/officeDocument/2006/relationships/hyperlink" Target="https://login.consultant.ru/link/?req=doc&amp;base=RLAW123&amp;n=335798&amp;dst=100018" TargetMode="External"/><Relationship Id="rId64" Type="http://schemas.openxmlformats.org/officeDocument/2006/relationships/hyperlink" Target="https://login.consultant.ru/link/?req=doc&amp;base=LAW&amp;n=523306&amp;dst=339" TargetMode="External"/><Relationship Id="rId69" Type="http://schemas.openxmlformats.org/officeDocument/2006/relationships/hyperlink" Target="https://login.consultant.ru/link/?req=doc&amp;base=RLAW123&amp;n=171458&amp;dst=100052" TargetMode="External"/><Relationship Id="rId77" Type="http://schemas.openxmlformats.org/officeDocument/2006/relationships/hyperlink" Target="https://login.consultant.ru/link/?req=doc&amp;base=RLAW123&amp;n=171458&amp;dst=100066" TargetMode="External"/><Relationship Id="rId100" Type="http://schemas.openxmlformats.org/officeDocument/2006/relationships/hyperlink" Target="https://login.consultant.ru/link/?req=doc&amp;base=LAW&amp;n=523306&amp;dst=245" TargetMode="External"/><Relationship Id="rId105" Type="http://schemas.openxmlformats.org/officeDocument/2006/relationships/hyperlink" Target="https://login.consultant.ru/link/?req=doc&amp;base=RLAW123&amp;n=335798&amp;dst=100025" TargetMode="External"/><Relationship Id="rId113" Type="http://schemas.openxmlformats.org/officeDocument/2006/relationships/hyperlink" Target="https://login.consultant.ru/link/?req=doc&amp;base=RLAW123&amp;n=291555&amp;dst=100033" TargetMode="External"/><Relationship Id="rId118" Type="http://schemas.openxmlformats.org/officeDocument/2006/relationships/hyperlink" Target="https://login.consultant.ru/link/?req=doc&amp;base=LAW&amp;n=523306&amp;dst=122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23&amp;n=171458&amp;dst=100019" TargetMode="External"/><Relationship Id="rId72" Type="http://schemas.openxmlformats.org/officeDocument/2006/relationships/hyperlink" Target="https://login.consultant.ru/link/?req=doc&amp;base=RLAW123&amp;n=332859&amp;dst=100013" TargetMode="External"/><Relationship Id="rId80" Type="http://schemas.openxmlformats.org/officeDocument/2006/relationships/hyperlink" Target="https://login.consultant.ru/link/?req=doc&amp;base=RLAW123&amp;n=92888&amp;dst=100012" TargetMode="External"/><Relationship Id="rId85" Type="http://schemas.openxmlformats.org/officeDocument/2006/relationships/hyperlink" Target="https://login.consultant.ru/link/?req=doc&amp;base=RLAW123&amp;n=52381&amp;dst=100009" TargetMode="External"/><Relationship Id="rId93" Type="http://schemas.openxmlformats.org/officeDocument/2006/relationships/hyperlink" Target="https://login.consultant.ru/link/?req=doc&amp;base=RLAW123&amp;n=270966&amp;dst=100047" TargetMode="External"/><Relationship Id="rId98" Type="http://schemas.openxmlformats.org/officeDocument/2006/relationships/hyperlink" Target="https://login.consultant.ru/link/?req=doc&amp;base=LAW&amp;n=523306&amp;dst=245" TargetMode="External"/><Relationship Id="rId121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123&amp;n=165307&amp;dst=100008" TargetMode="External"/><Relationship Id="rId17" Type="http://schemas.openxmlformats.org/officeDocument/2006/relationships/hyperlink" Target="https://login.consultant.ru/link/?req=doc&amp;base=RLAW123&amp;n=225925&amp;dst=100008" TargetMode="External"/><Relationship Id="rId25" Type="http://schemas.openxmlformats.org/officeDocument/2006/relationships/hyperlink" Target="https://login.consultant.ru/link/?req=doc&amp;base=LAW&amp;n=2875" TargetMode="External"/><Relationship Id="rId33" Type="http://schemas.openxmlformats.org/officeDocument/2006/relationships/hyperlink" Target="https://login.consultant.ru/link/?req=doc&amp;base=RLAW123&amp;n=249534&amp;dst=100011" TargetMode="External"/><Relationship Id="rId38" Type="http://schemas.openxmlformats.org/officeDocument/2006/relationships/hyperlink" Target="https://login.consultant.ru/link/?req=doc&amp;base=RLAW123&amp;n=335798&amp;dst=100011" TargetMode="External"/><Relationship Id="rId46" Type="http://schemas.openxmlformats.org/officeDocument/2006/relationships/hyperlink" Target="https://login.consultant.ru/link/?req=doc&amp;base=RLAW123&amp;n=171458&amp;dst=100012" TargetMode="External"/><Relationship Id="rId59" Type="http://schemas.openxmlformats.org/officeDocument/2006/relationships/hyperlink" Target="https://login.consultant.ru/link/?req=doc&amp;base=RLAW123&amp;n=335798&amp;dst=100019" TargetMode="External"/><Relationship Id="rId67" Type="http://schemas.openxmlformats.org/officeDocument/2006/relationships/hyperlink" Target="https://login.consultant.ru/link/?req=doc&amp;base=RLAW123&amp;n=335798&amp;dst=100024" TargetMode="External"/><Relationship Id="rId103" Type="http://schemas.openxmlformats.org/officeDocument/2006/relationships/hyperlink" Target="https://login.consultant.ru/link/?req=doc&amp;base=RLAW123&amp;n=270966&amp;dst=100049" TargetMode="External"/><Relationship Id="rId108" Type="http://schemas.openxmlformats.org/officeDocument/2006/relationships/hyperlink" Target="https://login.consultant.ru/link/?req=doc&amp;base=LAW&amp;n=523306" TargetMode="External"/><Relationship Id="rId116" Type="http://schemas.openxmlformats.org/officeDocument/2006/relationships/hyperlink" Target="https://login.consultant.ru/link/?req=doc&amp;base=RLAW123&amp;n=335798&amp;dst=100026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123&amp;n=291555&amp;dst=100025" TargetMode="External"/><Relationship Id="rId41" Type="http://schemas.openxmlformats.org/officeDocument/2006/relationships/hyperlink" Target="https://login.consultant.ru/link/?req=doc&amp;base=RLAW123&amp;n=328242&amp;dst=100013" TargetMode="External"/><Relationship Id="rId54" Type="http://schemas.openxmlformats.org/officeDocument/2006/relationships/hyperlink" Target="https://login.consultant.ru/link/?req=doc&amp;base=RLAW123&amp;n=356554&amp;dst=100262" TargetMode="External"/><Relationship Id="rId62" Type="http://schemas.openxmlformats.org/officeDocument/2006/relationships/hyperlink" Target="https://login.consultant.ru/link/?req=doc&amp;base=RLAW123&amp;n=270966&amp;dst=100040" TargetMode="External"/><Relationship Id="rId70" Type="http://schemas.openxmlformats.org/officeDocument/2006/relationships/hyperlink" Target="https://login.consultant.ru/link/?req=doc&amp;base=RLAW123&amp;n=171458&amp;dst=100054" TargetMode="External"/><Relationship Id="rId75" Type="http://schemas.openxmlformats.org/officeDocument/2006/relationships/hyperlink" Target="https://login.consultant.ru/link/?req=doc&amp;base=LAW&amp;n=487010&amp;dst=100043" TargetMode="External"/><Relationship Id="rId83" Type="http://schemas.openxmlformats.org/officeDocument/2006/relationships/hyperlink" Target="https://login.consultant.ru/link/?req=doc&amp;base=RLAW123&amp;n=201903&amp;dst=100014" TargetMode="External"/><Relationship Id="rId88" Type="http://schemas.openxmlformats.org/officeDocument/2006/relationships/hyperlink" Target="https://login.consultant.ru/link/?req=doc&amp;base=RLAW123&amp;n=268063&amp;dst=100019" TargetMode="External"/><Relationship Id="rId91" Type="http://schemas.openxmlformats.org/officeDocument/2006/relationships/hyperlink" Target="https://login.consultant.ru/link/?req=doc&amp;base=RLAW123&amp;n=171458&amp;dst=100079" TargetMode="External"/><Relationship Id="rId96" Type="http://schemas.openxmlformats.org/officeDocument/2006/relationships/hyperlink" Target="https://login.consultant.ru/link/?req=doc&amp;base=RLAW123&amp;n=291555&amp;dst=100028" TargetMode="External"/><Relationship Id="rId111" Type="http://schemas.openxmlformats.org/officeDocument/2006/relationships/hyperlink" Target="https://login.consultant.ru/link/?req=doc&amp;base=RLAW123&amp;n=291555&amp;dst=10003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123&amp;n=216655&amp;dst=100008" TargetMode="External"/><Relationship Id="rId23" Type="http://schemas.openxmlformats.org/officeDocument/2006/relationships/hyperlink" Target="https://login.consultant.ru/link/?req=doc&amp;base=LAW&amp;n=523306&amp;dst=100009" TargetMode="External"/><Relationship Id="rId28" Type="http://schemas.openxmlformats.org/officeDocument/2006/relationships/hyperlink" Target="https://login.consultant.ru/link/?req=doc&amp;base=RLAW123&amp;n=225925&amp;dst=100009" TargetMode="External"/><Relationship Id="rId36" Type="http://schemas.openxmlformats.org/officeDocument/2006/relationships/hyperlink" Target="https://login.consultant.ru/link/?req=doc&amp;base=LAW&amp;n=523306" TargetMode="External"/><Relationship Id="rId49" Type="http://schemas.openxmlformats.org/officeDocument/2006/relationships/hyperlink" Target="https://login.consultant.ru/link/?req=doc&amp;base=RLAW123&amp;n=270966&amp;dst=100036" TargetMode="External"/><Relationship Id="rId57" Type="http://schemas.openxmlformats.org/officeDocument/2006/relationships/hyperlink" Target="https://login.consultant.ru/link/?req=doc&amp;base=RLAW123&amp;n=356554&amp;dst=100262" TargetMode="External"/><Relationship Id="rId106" Type="http://schemas.openxmlformats.org/officeDocument/2006/relationships/hyperlink" Target="https://login.consultant.ru/link/?req=doc&amp;base=LAW&amp;n=523306" TargetMode="External"/><Relationship Id="rId114" Type="http://schemas.openxmlformats.org/officeDocument/2006/relationships/hyperlink" Target="https://login.consultant.ru/link/?req=doc&amp;base=LAW&amp;n=482696" TargetMode="External"/><Relationship Id="rId119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23&amp;n=52381&amp;dst=100008" TargetMode="External"/><Relationship Id="rId31" Type="http://schemas.openxmlformats.org/officeDocument/2006/relationships/hyperlink" Target="https://login.consultant.ru/link/?req=doc&amp;base=RLAW123&amp;n=201903&amp;dst=100010" TargetMode="External"/><Relationship Id="rId44" Type="http://schemas.openxmlformats.org/officeDocument/2006/relationships/hyperlink" Target="https://login.consultant.ru/link/?req=doc&amp;base=RLAW123&amp;n=342066&amp;dst=100013" TargetMode="External"/><Relationship Id="rId52" Type="http://schemas.openxmlformats.org/officeDocument/2006/relationships/hyperlink" Target="https://login.consultant.ru/link/?req=doc&amp;base=RLAW123&amp;n=225925&amp;dst=100012" TargetMode="External"/><Relationship Id="rId60" Type="http://schemas.openxmlformats.org/officeDocument/2006/relationships/hyperlink" Target="https://login.consultant.ru/link/?req=doc&amp;base=RLAW123&amp;n=335798&amp;dst=100021" TargetMode="External"/><Relationship Id="rId65" Type="http://schemas.openxmlformats.org/officeDocument/2006/relationships/hyperlink" Target="https://login.consultant.ru/link/?req=doc&amp;base=RLAW123&amp;n=335798&amp;dst=100022" TargetMode="External"/><Relationship Id="rId73" Type="http://schemas.openxmlformats.org/officeDocument/2006/relationships/hyperlink" Target="https://login.consultant.ru/link/?req=doc&amp;base=LAW&amp;n=475604&amp;dst=100027" TargetMode="External"/><Relationship Id="rId78" Type="http://schemas.openxmlformats.org/officeDocument/2006/relationships/hyperlink" Target="https://login.consultant.ru/link/?req=doc&amp;base=RLAW123&amp;n=171458&amp;dst=100067" TargetMode="External"/><Relationship Id="rId81" Type="http://schemas.openxmlformats.org/officeDocument/2006/relationships/hyperlink" Target="https://login.consultant.ru/link/?req=doc&amp;base=RLAW123&amp;n=92888&amp;dst=100014" TargetMode="External"/><Relationship Id="rId86" Type="http://schemas.openxmlformats.org/officeDocument/2006/relationships/hyperlink" Target="https://login.consultant.ru/link/?req=doc&amp;base=RLAW123&amp;n=171458&amp;dst=100069" TargetMode="External"/><Relationship Id="rId94" Type="http://schemas.openxmlformats.org/officeDocument/2006/relationships/hyperlink" Target="https://login.consultant.ru/link/?req=doc&amp;base=RLAW123&amp;n=249534&amp;dst=100013" TargetMode="External"/><Relationship Id="rId99" Type="http://schemas.openxmlformats.org/officeDocument/2006/relationships/hyperlink" Target="https://login.consultant.ru/link/?req=doc&amp;base=LAW&amp;n=523306&amp;dst=239" TargetMode="External"/><Relationship Id="rId101" Type="http://schemas.openxmlformats.org/officeDocument/2006/relationships/hyperlink" Target="https://login.consultant.ru/link/?req=doc&amp;base=RLAW123&amp;n=291555&amp;dst=100028" TargetMode="External"/><Relationship Id="rId122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RLAW123&amp;n=171458&amp;dst=100008" TargetMode="External"/><Relationship Id="rId18" Type="http://schemas.openxmlformats.org/officeDocument/2006/relationships/hyperlink" Target="https://login.consultant.ru/link/?req=doc&amp;base=RLAW123&amp;n=249534&amp;dst=100008" TargetMode="External"/><Relationship Id="rId39" Type="http://schemas.openxmlformats.org/officeDocument/2006/relationships/hyperlink" Target="https://login.consultant.ru/link/?req=doc&amp;base=RLAW123&amp;n=335798&amp;dst=100012" TargetMode="External"/><Relationship Id="rId109" Type="http://schemas.openxmlformats.org/officeDocument/2006/relationships/hyperlink" Target="https://login.consultant.ru/link/?req=doc&amp;base=RLAW123&amp;n=335798&amp;dst=100025" TargetMode="External"/><Relationship Id="rId34" Type="http://schemas.openxmlformats.org/officeDocument/2006/relationships/hyperlink" Target="https://login.consultant.ru/link/?req=doc&amp;base=RLAW123&amp;n=249534&amp;dst=100012" TargetMode="External"/><Relationship Id="rId50" Type="http://schemas.openxmlformats.org/officeDocument/2006/relationships/hyperlink" Target="https://login.consultant.ru/link/?req=doc&amp;base=RLAW123&amp;n=225925&amp;dst=100011" TargetMode="External"/><Relationship Id="rId55" Type="http://schemas.openxmlformats.org/officeDocument/2006/relationships/hyperlink" Target="https://login.consultant.ru/link/?req=doc&amp;base=RLAW123&amp;n=270966&amp;dst=100038" TargetMode="External"/><Relationship Id="rId76" Type="http://schemas.openxmlformats.org/officeDocument/2006/relationships/hyperlink" Target="https://login.consultant.ru/link/?req=doc&amp;base=RLAW123&amp;n=218819&amp;dst=100008" TargetMode="External"/><Relationship Id="rId97" Type="http://schemas.openxmlformats.org/officeDocument/2006/relationships/hyperlink" Target="https://login.consultant.ru/link/?req=doc&amp;base=LAW&amp;n=523306&amp;dst=239" TargetMode="External"/><Relationship Id="rId104" Type="http://schemas.openxmlformats.org/officeDocument/2006/relationships/hyperlink" Target="https://login.consultant.ru/link/?req=doc&amp;base=RLAW123&amp;n=291555&amp;dst=100029" TargetMode="External"/><Relationship Id="rId120" Type="http://schemas.openxmlformats.org/officeDocument/2006/relationships/footer" Target="footer1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LAW&amp;n=475604&amp;dst=100027" TargetMode="External"/><Relationship Id="rId92" Type="http://schemas.openxmlformats.org/officeDocument/2006/relationships/hyperlink" Target="https://login.consultant.ru/link/?req=doc&amp;base=RLAW123&amp;n=171458&amp;dst=10007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171458&amp;dst=100011" TargetMode="External"/><Relationship Id="rId24" Type="http://schemas.openxmlformats.org/officeDocument/2006/relationships/hyperlink" Target="https://login.consultant.ru/link/?req=doc&amp;base=RLAW123&amp;n=171458&amp;dst=100009" TargetMode="External"/><Relationship Id="rId40" Type="http://schemas.openxmlformats.org/officeDocument/2006/relationships/hyperlink" Target="https://login.consultant.ru/link/?req=doc&amp;base=RLAW123&amp;n=270966&amp;dst=100035" TargetMode="External"/><Relationship Id="rId45" Type="http://schemas.openxmlformats.org/officeDocument/2006/relationships/hyperlink" Target="https://login.consultant.ru/link/?req=doc&amp;base=RLAW123&amp;n=335798&amp;dst=100016" TargetMode="External"/><Relationship Id="rId66" Type="http://schemas.openxmlformats.org/officeDocument/2006/relationships/hyperlink" Target="https://login.consultant.ru/link/?req=doc&amp;base=RLAW123&amp;n=270966&amp;dst=100043" TargetMode="External"/><Relationship Id="rId87" Type="http://schemas.openxmlformats.org/officeDocument/2006/relationships/hyperlink" Target="https://login.consultant.ru/link/?req=doc&amp;base=RLAW123&amp;n=201903&amp;dst=100016" TargetMode="External"/><Relationship Id="rId110" Type="http://schemas.openxmlformats.org/officeDocument/2006/relationships/hyperlink" Target="https://login.consultant.ru/link/?req=doc&amp;base=RLAW123&amp;n=291555&amp;dst=100031" TargetMode="External"/><Relationship Id="rId115" Type="http://schemas.openxmlformats.org/officeDocument/2006/relationships/hyperlink" Target="https://login.consultant.ru/link/?req=doc&amp;base=LAW&amp;n=49976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16606</Words>
  <Characters>94658</Characters>
  <Application>Microsoft Office Word</Application>
  <DocSecurity>0</DocSecurity>
  <Lines>788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Красноярского края от 07.07.2009 N 8-3610
(ред. от 04.07.2024)
"О противодействии коррупции в Красноярском крае"
(подписан Губернатором Красноярского края 22.07.2009)
(вместе с "Порядком предварительного уведомления Губернатора Красноярского края ли</vt:lpstr>
    </vt:vector>
  </TitlesOfParts>
  <Company>КонсультантПлюс Версия 4025.00.52</Company>
  <LinksUpToDate>false</LinksUpToDate>
  <CharactersWithSpaces>111042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Красноярского края от 07.07.2009 N 8-3610
(ред. от 04.07.2024)
"О противодействии коррупции в Красноярском крае"
(подписан Губернатором Красноярского края 22.07.2009)
(вместе с "Порядком предварительного уведомления Губернатора Красноярского края лицами, замещающими государственные должности Красноярского края,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некоммерческими организациями")</dc:title>
  <dc:creator>Admin-214</dc:creator>
  <cp:lastModifiedBy>Admin-214</cp:lastModifiedBy>
  <cp:revision>2</cp:revision>
  <dcterms:created xsi:type="dcterms:W3CDTF">2026-01-19T04:30:00Z</dcterms:created>
  <dcterms:modified xsi:type="dcterms:W3CDTF">2026-01-19T04:30:00Z</dcterms:modified>
</cp:coreProperties>
</file>