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F55" w:rsidRDefault="00AB5F55" w:rsidP="00AB5F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B5F55" w:rsidRDefault="001313C3" w:rsidP="00AB5F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2705AD82" wp14:editId="58C58300">
            <wp:extent cx="6152515" cy="796226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79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F55" w:rsidRDefault="00AB5F55" w:rsidP="00AB5F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B5F55" w:rsidRDefault="00AB5F55" w:rsidP="00AB5F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B5F55" w:rsidRDefault="00AB5F55" w:rsidP="00AB5F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B5F55" w:rsidRDefault="00AB5F55" w:rsidP="00AB5F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B5F55" w:rsidRDefault="00AB5F55" w:rsidP="00AB5F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B5F55" w:rsidRDefault="00AB5F55" w:rsidP="00AB5F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1313C3" w:rsidRDefault="001313C3" w:rsidP="00131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</w:pPr>
    </w:p>
    <w:p w:rsidR="001313C3" w:rsidRDefault="001313C3" w:rsidP="00AB5F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</w:pPr>
    </w:p>
    <w:p w:rsidR="007C53E0" w:rsidRPr="00AB5F55" w:rsidRDefault="007C53E0" w:rsidP="00AB5F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</w:pPr>
    </w:p>
    <w:p w:rsidR="00C43A5E" w:rsidRPr="00C74E7A" w:rsidRDefault="007D3B8C" w:rsidP="00AB5F55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C43A5E" w:rsidRPr="00C74E7A" w:rsidRDefault="00C367A4" w:rsidP="00AB5F5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74E7A">
        <w:rPr>
          <w:rFonts w:ascii="Times New Roman" w:hAnsi="Times New Roman" w:cs="Times New Roman"/>
          <w:sz w:val="24"/>
          <w:szCs w:val="24"/>
        </w:rPr>
        <w:t xml:space="preserve">1.1 </w:t>
      </w:r>
      <w:r w:rsidR="00CF0D7C" w:rsidRPr="00C74E7A">
        <w:rPr>
          <w:rFonts w:ascii="Times New Roman" w:hAnsi="Times New Roman" w:cs="Times New Roman"/>
          <w:sz w:val="24"/>
          <w:szCs w:val="24"/>
        </w:rPr>
        <w:t xml:space="preserve">Настоящее Положение о </w:t>
      </w:r>
      <w:r w:rsidRPr="00C74E7A">
        <w:rPr>
          <w:rFonts w:ascii="Times New Roman" w:hAnsi="Times New Roman" w:cs="Times New Roman"/>
          <w:sz w:val="24"/>
          <w:szCs w:val="24"/>
        </w:rPr>
        <w:t xml:space="preserve">районном </w:t>
      </w:r>
      <w:r w:rsidR="00CF0D7C" w:rsidRPr="00C74E7A"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="004F3BB5" w:rsidRPr="00C74E7A">
        <w:rPr>
          <w:rFonts w:ascii="Times New Roman" w:hAnsi="Times New Roman" w:cs="Times New Roman"/>
          <w:sz w:val="24"/>
          <w:szCs w:val="24"/>
        </w:rPr>
        <w:t xml:space="preserve"> «Лучший каллиграф» (далее – Положение</w:t>
      </w:r>
      <w:r w:rsidR="00CF0D7C" w:rsidRPr="00C74E7A">
        <w:rPr>
          <w:rFonts w:ascii="Times New Roman" w:hAnsi="Times New Roman" w:cs="Times New Roman"/>
          <w:sz w:val="24"/>
          <w:szCs w:val="24"/>
        </w:rPr>
        <w:t>, Конкурс</w:t>
      </w:r>
      <w:r w:rsidR="004F3BB5" w:rsidRPr="00C74E7A">
        <w:rPr>
          <w:rFonts w:ascii="Times New Roman" w:hAnsi="Times New Roman" w:cs="Times New Roman"/>
          <w:sz w:val="24"/>
          <w:szCs w:val="24"/>
        </w:rPr>
        <w:t>) определяет   це</w:t>
      </w:r>
      <w:r w:rsidR="00CF0D7C" w:rsidRPr="00C74E7A">
        <w:rPr>
          <w:rFonts w:ascii="Times New Roman" w:hAnsi="Times New Roman" w:cs="Times New Roman"/>
          <w:sz w:val="24"/>
          <w:szCs w:val="24"/>
        </w:rPr>
        <w:t>ли и задачи Конкурса, условия и правила, регламентирующие участие в Конкурсе, порядок формирования</w:t>
      </w:r>
      <w:r w:rsidR="00930DFD">
        <w:rPr>
          <w:rFonts w:ascii="Times New Roman" w:hAnsi="Times New Roman" w:cs="Times New Roman"/>
          <w:sz w:val="24"/>
          <w:szCs w:val="24"/>
        </w:rPr>
        <w:t xml:space="preserve"> и компетенции оргкомитета, экспертного совета</w:t>
      </w:r>
      <w:r w:rsidR="00CF0D7C" w:rsidRPr="00C74E7A">
        <w:rPr>
          <w:rFonts w:ascii="Times New Roman" w:hAnsi="Times New Roman" w:cs="Times New Roman"/>
          <w:sz w:val="24"/>
          <w:szCs w:val="24"/>
        </w:rPr>
        <w:t>, порядок отбора и награждение победителей Конкурса</w:t>
      </w:r>
      <w:r w:rsidR="004F3BB5" w:rsidRPr="00C74E7A">
        <w:rPr>
          <w:rFonts w:ascii="Times New Roman" w:hAnsi="Times New Roman" w:cs="Times New Roman"/>
          <w:sz w:val="24"/>
          <w:szCs w:val="24"/>
        </w:rPr>
        <w:t>.</w:t>
      </w:r>
    </w:p>
    <w:p w:rsidR="005C2A9C" w:rsidRPr="00C74E7A" w:rsidRDefault="00C367A4" w:rsidP="00AB5F5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26A89">
        <w:rPr>
          <w:rFonts w:ascii="Times New Roman" w:hAnsi="Times New Roman" w:cs="Times New Roman"/>
          <w:sz w:val="24"/>
          <w:szCs w:val="24"/>
        </w:rPr>
        <w:t>1.2</w:t>
      </w:r>
      <w:r w:rsidR="005C2A9C" w:rsidRPr="00126A89">
        <w:rPr>
          <w:rFonts w:ascii="Times New Roman" w:hAnsi="Times New Roman" w:cs="Times New Roman"/>
          <w:sz w:val="24"/>
          <w:szCs w:val="24"/>
        </w:rPr>
        <w:t xml:space="preserve"> Организатором </w:t>
      </w:r>
      <w:r w:rsidR="00126A89">
        <w:rPr>
          <w:rFonts w:ascii="Times New Roman" w:hAnsi="Times New Roman" w:cs="Times New Roman"/>
          <w:sz w:val="24"/>
          <w:szCs w:val="24"/>
        </w:rPr>
        <w:t xml:space="preserve">и базовой площадкой </w:t>
      </w:r>
      <w:r w:rsidR="005C2A9C" w:rsidRPr="00C74E7A">
        <w:rPr>
          <w:rFonts w:ascii="Times New Roman" w:hAnsi="Times New Roman" w:cs="Times New Roman"/>
          <w:sz w:val="24"/>
          <w:szCs w:val="24"/>
        </w:rPr>
        <w:t>конкурса является муниципальное автономное образовательное учреждение дополнительного образования «Центр профессионального самоопределения» (далее – МАОУ ДО ЦПС).</w:t>
      </w:r>
    </w:p>
    <w:p w:rsidR="000F1A30" w:rsidRPr="00C74E7A" w:rsidRDefault="005C2A9C" w:rsidP="00AB5F5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74E7A">
        <w:rPr>
          <w:rFonts w:ascii="Times New Roman" w:hAnsi="Times New Roman" w:cs="Times New Roman"/>
          <w:sz w:val="24"/>
          <w:szCs w:val="24"/>
        </w:rPr>
        <w:t>1.3. Конкурс направлен на создание постоянно действующего механизма и условий  для выявления, поощрения и поддержки талантливых учащихся</w:t>
      </w:r>
      <w:r w:rsidR="000F1A30" w:rsidRPr="00C74E7A">
        <w:rPr>
          <w:rFonts w:ascii="Times New Roman" w:hAnsi="Times New Roman" w:cs="Times New Roman"/>
          <w:sz w:val="24"/>
          <w:szCs w:val="24"/>
        </w:rPr>
        <w:t>.</w:t>
      </w:r>
    </w:p>
    <w:p w:rsidR="00C367A4" w:rsidRPr="00C74E7A" w:rsidRDefault="000F1A30" w:rsidP="00AB5F5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74E7A">
        <w:rPr>
          <w:rFonts w:ascii="Times New Roman" w:hAnsi="Times New Roman" w:cs="Times New Roman"/>
          <w:sz w:val="24"/>
          <w:szCs w:val="24"/>
        </w:rPr>
        <w:t xml:space="preserve">1.4 Конкурс проводится в соответствии  с основными </w:t>
      </w:r>
      <w:r w:rsidR="005C2A9C" w:rsidRPr="00C74E7A">
        <w:rPr>
          <w:rFonts w:ascii="Times New Roman" w:hAnsi="Times New Roman" w:cs="Times New Roman"/>
          <w:sz w:val="24"/>
          <w:szCs w:val="24"/>
        </w:rPr>
        <w:t xml:space="preserve"> </w:t>
      </w:r>
      <w:r w:rsidRPr="00C74E7A">
        <w:rPr>
          <w:rFonts w:ascii="Times New Roman" w:hAnsi="Times New Roman" w:cs="Times New Roman"/>
          <w:sz w:val="24"/>
          <w:szCs w:val="24"/>
        </w:rPr>
        <w:t>нормативно-правовыми документами:</w:t>
      </w:r>
    </w:p>
    <w:p w:rsidR="000F1A30" w:rsidRPr="00C74E7A" w:rsidRDefault="00015E19" w:rsidP="00AB5F5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74E7A">
        <w:rPr>
          <w:rFonts w:ascii="Times New Roman" w:hAnsi="Times New Roman" w:cs="Times New Roman"/>
          <w:sz w:val="24"/>
          <w:szCs w:val="24"/>
        </w:rPr>
        <w:t xml:space="preserve">Федеральный проект «Успех каждого ребенка» (утв. президиумом Совета при Президенте Российской Федерации по стратегическому развитию и национальным проектам </w:t>
      </w:r>
      <w:r w:rsidR="007D3B8C" w:rsidRPr="00C74E7A">
        <w:rPr>
          <w:rFonts w:ascii="Times New Roman" w:hAnsi="Times New Roman" w:cs="Times New Roman"/>
          <w:sz w:val="24"/>
          <w:szCs w:val="24"/>
        </w:rPr>
        <w:t>(протокол от 24.12.2018г. №16));</w:t>
      </w:r>
    </w:p>
    <w:p w:rsidR="007D3B8C" w:rsidRPr="00C74E7A" w:rsidRDefault="007D3B8C" w:rsidP="00AB5F5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74E7A">
        <w:rPr>
          <w:rFonts w:ascii="Times New Roman" w:hAnsi="Times New Roman" w:cs="Times New Roman"/>
          <w:sz w:val="24"/>
          <w:szCs w:val="24"/>
        </w:rPr>
        <w:t>Концепция воспитания и социализации обучающихся города Красноярска на 2021-2025гг, утвержденная приказом главного управления образования от 04.08.2021 №314/</w:t>
      </w:r>
      <w:proofErr w:type="gramStart"/>
      <w:r w:rsidRPr="00C74E7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74E7A">
        <w:rPr>
          <w:rFonts w:ascii="Times New Roman" w:hAnsi="Times New Roman" w:cs="Times New Roman"/>
          <w:sz w:val="24"/>
          <w:szCs w:val="24"/>
        </w:rPr>
        <w:t>;</w:t>
      </w:r>
    </w:p>
    <w:p w:rsidR="007D3B8C" w:rsidRPr="00C74E7A" w:rsidRDefault="007D3B8C" w:rsidP="00AB5F5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74E7A">
        <w:rPr>
          <w:rFonts w:ascii="Times New Roman" w:hAnsi="Times New Roman" w:cs="Times New Roman"/>
          <w:sz w:val="24"/>
          <w:szCs w:val="24"/>
        </w:rPr>
        <w:t>Устав и локальные правовые акты МАОУ ДО ЦПС.</w:t>
      </w:r>
    </w:p>
    <w:p w:rsidR="00C367A4" w:rsidRPr="00C74E7A" w:rsidRDefault="00C367A4" w:rsidP="00C74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E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A5E" w:rsidRPr="00C74E7A" w:rsidRDefault="007D3B8C" w:rsidP="00C74E7A">
      <w:pPr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КОНКУРСА</w:t>
      </w:r>
    </w:p>
    <w:p w:rsidR="00126A89" w:rsidRPr="00126A89" w:rsidRDefault="007D3B8C" w:rsidP="00126A89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C74E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Создание условий для прив</w:t>
      </w:r>
      <w:r w:rsidR="00126A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лечения внимания обучающихся 1-4</w:t>
      </w:r>
      <w:r w:rsidRPr="00C74E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классов общеобразовательных учреждений г. Красноярска к </w:t>
      </w:r>
      <w:r w:rsidR="00126A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письменности, как неотъемлемой части национальной культуры, как средству владения языком, развития вкуса к красивому почерку и сохранения письма в условиях цифровизации.</w:t>
      </w:r>
      <w:r w:rsidR="00126A89" w:rsidRPr="00126A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F0D7C" w:rsidRPr="00C74E7A" w:rsidRDefault="00CF0D7C" w:rsidP="00C74E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F0D7C" w:rsidRPr="00C74E7A" w:rsidRDefault="00CF0D7C" w:rsidP="00C74E7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3BB5" w:rsidRPr="00C74E7A" w:rsidRDefault="007D3B8C" w:rsidP="00C74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CF0D7C" w:rsidRPr="00C74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конкурса:</w:t>
      </w:r>
    </w:p>
    <w:p w:rsidR="002366C4" w:rsidRPr="00C74E7A" w:rsidRDefault="002366C4" w:rsidP="00C74E7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Обеспечить выявление детей с высоким потенциалом в области каллиграфии и предоставить возможность для реализации </w:t>
      </w:r>
      <w:r w:rsidRPr="00126A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способностей </w:t>
      </w:r>
      <w:r w:rsidRPr="00C74E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через организацию и проведение конкурса. </w:t>
      </w:r>
    </w:p>
    <w:p w:rsidR="002366C4" w:rsidRPr="00C74E7A" w:rsidRDefault="002366C4" w:rsidP="00C74E7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Привлечь обучающихся образовательных учреждений к участию в соревновательной деятельности – конкурсу по каллиграфии. </w:t>
      </w:r>
    </w:p>
    <w:p w:rsidR="002366C4" w:rsidRPr="00C74E7A" w:rsidRDefault="002366C4" w:rsidP="00C74E7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Создать условия для обмена опытом и взаимодействия учащихся и педагогов из разных образовательных учреждений по каллиграфии.</w:t>
      </w:r>
    </w:p>
    <w:p w:rsidR="004F3BB5" w:rsidRPr="00C74E7A" w:rsidRDefault="002366C4" w:rsidP="00C74E7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Стимулировать творческую активность учащихся и мотивацию к занятиям каллиграфией.</w:t>
      </w:r>
    </w:p>
    <w:p w:rsidR="004F3BB5" w:rsidRDefault="002366C4" w:rsidP="00C74E7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</w:t>
      </w:r>
      <w:r w:rsidR="004F3BB5" w:rsidRPr="00C74E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ривлечь внимание к письменности и каллиграфии как неотъемлемой части русской культуры, а также к важности сохранения письменного языка в</w:t>
      </w:r>
      <w:r w:rsidR="00EC6915" w:rsidRPr="00C74E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эпоху всеобщей компьютеризации.</w:t>
      </w:r>
    </w:p>
    <w:p w:rsidR="00126A89" w:rsidRPr="00126A89" w:rsidRDefault="00126A89" w:rsidP="00126A8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126A8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Воспитывать уважительное отношение к русскому языку и письму как средству коммуникации.</w:t>
      </w:r>
    </w:p>
    <w:p w:rsidR="00126A89" w:rsidRPr="00126A89" w:rsidRDefault="00126A89" w:rsidP="00126A8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26A8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Развивать творческие способности школьников средствами</w:t>
      </w:r>
    </w:p>
    <w:p w:rsidR="00126A89" w:rsidRPr="00C74E7A" w:rsidRDefault="00126A89" w:rsidP="00126A8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126A8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каллиграфии.</w:t>
      </w:r>
    </w:p>
    <w:p w:rsidR="00EC6915" w:rsidRPr="00C74E7A" w:rsidRDefault="00EC6915" w:rsidP="00C74E7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CC753B" w:rsidRPr="00C74E7A" w:rsidRDefault="00CC753B" w:rsidP="00C74E7A">
      <w:pPr>
        <w:pStyle w:val="a3"/>
        <w:numPr>
          <w:ilvl w:val="0"/>
          <w:numId w:val="3"/>
        </w:numPr>
        <w:shd w:val="clear" w:color="auto" w:fill="FFFFFF"/>
        <w:tabs>
          <w:tab w:val="left" w:pos="2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ПРЕДПОЛАГАЕМЫЙ РЕЗУЛЬТАТ</w:t>
      </w:r>
    </w:p>
    <w:p w:rsidR="00DD1009" w:rsidRPr="00C74E7A" w:rsidRDefault="00DD1009" w:rsidP="00C74E7A">
      <w:pPr>
        <w:shd w:val="clear" w:color="auto" w:fill="FFFFFF"/>
        <w:tabs>
          <w:tab w:val="left" w:pos="2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1009" w:rsidRPr="00C74E7A" w:rsidRDefault="006A1DD1" w:rsidP="00C74E7A">
      <w:pPr>
        <w:shd w:val="clear" w:color="auto" w:fill="FFFFFF"/>
        <w:tabs>
          <w:tab w:val="left" w:pos="28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</w:t>
      </w:r>
      <w:r w:rsidR="00DD1009"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DD1009" w:rsidRPr="00C74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95199"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Приобщение обучающихся образовательных учреждений к участию в соревновательной деятельности – конкурсу по каллиграфии. </w:t>
      </w:r>
    </w:p>
    <w:p w:rsidR="006A1DD1" w:rsidRPr="00C74E7A" w:rsidRDefault="006A1DD1" w:rsidP="00C74E7A">
      <w:pPr>
        <w:shd w:val="clear" w:color="auto" w:fill="FFFFFF"/>
        <w:tabs>
          <w:tab w:val="left" w:pos="28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3.2 Формирование интереса к занятиям каллиграфией как возможности развития пространственного мышления, мелкой и крупной моторики</w:t>
      </w:r>
      <w:r w:rsidR="00126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межполушарного взаимодействия, </w:t>
      </w:r>
      <w:r w:rsidR="00126A89" w:rsidRPr="00126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 лингвистической, информационно-коммуникативной и социокультурной компетенции</w:t>
      </w:r>
      <w:r w:rsidR="00126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A1DD1" w:rsidRDefault="006A1DD1" w:rsidP="00C74E7A">
      <w:pPr>
        <w:shd w:val="clear" w:color="auto" w:fill="FFFFFF"/>
        <w:tabs>
          <w:tab w:val="left" w:pos="28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3.3 Предъявление достижений обучающихся на уровне</w:t>
      </w:r>
      <w:r w:rsidR="00126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724D" w:rsidRDefault="0058724D" w:rsidP="00C74E7A">
      <w:pPr>
        <w:shd w:val="clear" w:color="auto" w:fill="FFFFFF"/>
        <w:tabs>
          <w:tab w:val="left" w:pos="28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724D" w:rsidRDefault="0058724D" w:rsidP="00C74E7A">
      <w:pPr>
        <w:shd w:val="clear" w:color="auto" w:fill="FFFFFF"/>
        <w:tabs>
          <w:tab w:val="left" w:pos="28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724D" w:rsidRPr="00C74E7A" w:rsidRDefault="0058724D" w:rsidP="00C74E7A">
      <w:pPr>
        <w:shd w:val="clear" w:color="auto" w:fill="FFFFFF"/>
        <w:tabs>
          <w:tab w:val="left" w:pos="28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1082" w:rsidRPr="00C74E7A" w:rsidRDefault="006A1DD1" w:rsidP="00C74E7A">
      <w:pPr>
        <w:shd w:val="clear" w:color="auto" w:fill="FFFFFF"/>
        <w:tabs>
          <w:tab w:val="left" w:pos="28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C95199" w:rsidRPr="00C74E7A" w:rsidRDefault="00891082" w:rsidP="00C74E7A">
      <w:pPr>
        <w:pStyle w:val="a3"/>
        <w:numPr>
          <w:ilvl w:val="0"/>
          <w:numId w:val="3"/>
        </w:numPr>
        <w:shd w:val="clear" w:color="auto" w:fill="FFFFFF"/>
        <w:tabs>
          <w:tab w:val="left" w:pos="2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УЧАСТНИКИ</w:t>
      </w:r>
    </w:p>
    <w:p w:rsidR="00891082" w:rsidRPr="00C74E7A" w:rsidRDefault="00891082" w:rsidP="00C74E7A">
      <w:pPr>
        <w:shd w:val="clear" w:color="auto" w:fill="FFFFFF"/>
        <w:tabs>
          <w:tab w:val="left" w:pos="28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41. Целевая аудитория: к участию в конкурсе допускаются </w:t>
      </w:r>
      <w:proofErr w:type="gramStart"/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образовательных организаций Советского района г. Красноярска в следующих группах:</w:t>
      </w:r>
    </w:p>
    <w:p w:rsidR="00891082" w:rsidRPr="00C74E7A" w:rsidRDefault="00891082" w:rsidP="00C74E7A">
      <w:pPr>
        <w:pStyle w:val="a3"/>
        <w:numPr>
          <w:ilvl w:val="0"/>
          <w:numId w:val="11"/>
        </w:numPr>
        <w:shd w:val="clear" w:color="auto" w:fill="FFFFFF"/>
        <w:tabs>
          <w:tab w:val="left" w:pos="28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классы</w:t>
      </w:r>
    </w:p>
    <w:p w:rsidR="00891082" w:rsidRPr="00C74E7A" w:rsidRDefault="00891082" w:rsidP="00C74E7A">
      <w:pPr>
        <w:pStyle w:val="a3"/>
        <w:numPr>
          <w:ilvl w:val="0"/>
          <w:numId w:val="11"/>
        </w:numPr>
        <w:shd w:val="clear" w:color="auto" w:fill="FFFFFF"/>
        <w:tabs>
          <w:tab w:val="left" w:pos="28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классы</w:t>
      </w:r>
    </w:p>
    <w:p w:rsidR="00891082" w:rsidRPr="00C74E7A" w:rsidRDefault="00891082" w:rsidP="00C74E7A">
      <w:pPr>
        <w:pStyle w:val="a3"/>
        <w:numPr>
          <w:ilvl w:val="0"/>
          <w:numId w:val="11"/>
        </w:numPr>
        <w:shd w:val="clear" w:color="auto" w:fill="FFFFFF"/>
        <w:tabs>
          <w:tab w:val="left" w:pos="28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классы</w:t>
      </w:r>
    </w:p>
    <w:p w:rsidR="00891082" w:rsidRPr="00C74E7A" w:rsidRDefault="00891082" w:rsidP="00C74E7A">
      <w:pPr>
        <w:pStyle w:val="a3"/>
        <w:numPr>
          <w:ilvl w:val="0"/>
          <w:numId w:val="11"/>
        </w:numPr>
        <w:shd w:val="clear" w:color="auto" w:fill="FFFFFF"/>
        <w:tabs>
          <w:tab w:val="left" w:pos="28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классы</w:t>
      </w:r>
    </w:p>
    <w:p w:rsidR="00891082" w:rsidRPr="00C74E7A" w:rsidRDefault="00891082" w:rsidP="00C74E7A">
      <w:pPr>
        <w:pStyle w:val="a3"/>
        <w:shd w:val="clear" w:color="auto" w:fill="FFFFFF"/>
        <w:tabs>
          <w:tab w:val="left" w:pos="28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5F55" w:rsidRDefault="00AB5F55" w:rsidP="00C74E7A">
      <w:pPr>
        <w:pStyle w:val="a3"/>
        <w:shd w:val="clear" w:color="auto" w:fill="FFFFFF"/>
        <w:tabs>
          <w:tab w:val="left" w:pos="2805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5F55" w:rsidRDefault="00AB5F55" w:rsidP="00C74E7A">
      <w:pPr>
        <w:pStyle w:val="a3"/>
        <w:shd w:val="clear" w:color="auto" w:fill="FFFFFF"/>
        <w:tabs>
          <w:tab w:val="left" w:pos="2805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1082" w:rsidRPr="00C74E7A" w:rsidRDefault="00891082" w:rsidP="00C74E7A">
      <w:pPr>
        <w:pStyle w:val="a3"/>
        <w:shd w:val="clear" w:color="auto" w:fill="FFFFFF"/>
        <w:tabs>
          <w:tab w:val="left" w:pos="2805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 Исходный уровень  подготовки участников</w:t>
      </w:r>
    </w:p>
    <w:p w:rsidR="00891082" w:rsidRPr="00C74E7A" w:rsidRDefault="00891082" w:rsidP="00C74E7A">
      <w:pPr>
        <w:pStyle w:val="a3"/>
        <w:shd w:val="clear" w:color="auto" w:fill="FFFFFF"/>
        <w:tabs>
          <w:tab w:val="left" w:pos="2805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Участники конкурса должны знать:</w:t>
      </w:r>
    </w:p>
    <w:p w:rsidR="00891082" w:rsidRPr="00C74E7A" w:rsidRDefault="00891082" w:rsidP="00C74E7A">
      <w:pPr>
        <w:pStyle w:val="a3"/>
        <w:shd w:val="clear" w:color="auto" w:fill="FFFFFF"/>
        <w:tabs>
          <w:tab w:val="left" w:pos="2805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базовые элементы букв;</w:t>
      </w:r>
    </w:p>
    <w:p w:rsidR="00891082" w:rsidRPr="00C74E7A" w:rsidRDefault="00891082" w:rsidP="00C74E7A">
      <w:pPr>
        <w:pStyle w:val="a3"/>
        <w:shd w:val="clear" w:color="auto" w:fill="FFFFFF"/>
        <w:tabs>
          <w:tab w:val="left" w:pos="2805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C6169"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каких элементов состоят буквы;</w:t>
      </w:r>
    </w:p>
    <w:p w:rsidR="000C6169" w:rsidRPr="00C74E7A" w:rsidRDefault="000C6169" w:rsidP="00C74E7A">
      <w:pPr>
        <w:pStyle w:val="a3"/>
        <w:shd w:val="clear" w:color="auto" w:fill="FFFFFF"/>
        <w:tabs>
          <w:tab w:val="left" w:pos="2805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соединения букв</w:t>
      </w:r>
      <w:r w:rsidR="00EC6915"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6169" w:rsidRPr="00C74E7A" w:rsidRDefault="000C6169" w:rsidP="00C74E7A">
      <w:pPr>
        <w:pStyle w:val="a3"/>
        <w:shd w:val="clear" w:color="auto" w:fill="FFFFFF"/>
        <w:tabs>
          <w:tab w:val="left" w:pos="2805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169" w:rsidRPr="00C74E7A" w:rsidRDefault="000C6169" w:rsidP="00C74E7A">
      <w:pPr>
        <w:pStyle w:val="a3"/>
        <w:shd w:val="clear" w:color="auto" w:fill="FFFFFF"/>
        <w:tabs>
          <w:tab w:val="left" w:pos="2805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Участники конкурса должны уметь:</w:t>
      </w:r>
    </w:p>
    <w:p w:rsidR="000C6169" w:rsidRPr="00C74E7A" w:rsidRDefault="000C6169" w:rsidP="00C74E7A">
      <w:pPr>
        <w:pStyle w:val="a3"/>
        <w:shd w:val="clear" w:color="auto" w:fill="FFFFFF"/>
        <w:tabs>
          <w:tab w:val="left" w:pos="2805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списывать печатный текст без ошибок;</w:t>
      </w:r>
    </w:p>
    <w:p w:rsidR="000C6169" w:rsidRPr="00C74E7A" w:rsidRDefault="000C6169" w:rsidP="00C74E7A">
      <w:pPr>
        <w:pStyle w:val="a3"/>
        <w:shd w:val="clear" w:color="auto" w:fill="FFFFFF"/>
        <w:tabs>
          <w:tab w:val="left" w:pos="2805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наклон букв и параллельность элементов;</w:t>
      </w:r>
    </w:p>
    <w:p w:rsidR="000C6169" w:rsidRPr="00C74E7A" w:rsidRDefault="000C6169" w:rsidP="00C74E7A">
      <w:pPr>
        <w:pStyle w:val="a3"/>
        <w:shd w:val="clear" w:color="auto" w:fill="FFFFFF"/>
        <w:tabs>
          <w:tab w:val="left" w:pos="2805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высоту и ширину букв;</w:t>
      </w:r>
    </w:p>
    <w:p w:rsidR="000C6169" w:rsidRPr="00C74E7A" w:rsidRDefault="000C6169" w:rsidP="00C74E7A">
      <w:pPr>
        <w:pStyle w:val="a3"/>
        <w:shd w:val="clear" w:color="auto" w:fill="FFFFFF"/>
        <w:tabs>
          <w:tab w:val="left" w:pos="2805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правильность соединений букв;</w:t>
      </w:r>
    </w:p>
    <w:p w:rsidR="000C6169" w:rsidRDefault="000C6169" w:rsidP="00C74E7A">
      <w:pPr>
        <w:pStyle w:val="a3"/>
        <w:shd w:val="clear" w:color="auto" w:fill="FFFFFF"/>
        <w:tabs>
          <w:tab w:val="left" w:pos="2805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ст</w:t>
      </w:r>
      <w:r w:rsidR="00EC6915"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року и расстояние между словами.</w:t>
      </w:r>
    </w:p>
    <w:p w:rsidR="00AC54E6" w:rsidRDefault="00AC54E6" w:rsidP="00AC54E6">
      <w:pPr>
        <w:shd w:val="clear" w:color="auto" w:fill="FFFFFF"/>
        <w:tabs>
          <w:tab w:val="left" w:pos="28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4E6" w:rsidRPr="00C74E7A" w:rsidRDefault="00AC54E6" w:rsidP="00AC54E6">
      <w:pPr>
        <w:pStyle w:val="a3"/>
        <w:shd w:val="clear" w:color="auto" w:fill="FFFFFF"/>
        <w:tabs>
          <w:tab w:val="left" w:pos="28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4E6" w:rsidRPr="00C74E7A" w:rsidRDefault="00AC54E6" w:rsidP="00C74E7A">
      <w:pPr>
        <w:pStyle w:val="a3"/>
        <w:shd w:val="clear" w:color="auto" w:fill="FFFFFF"/>
        <w:tabs>
          <w:tab w:val="left" w:pos="2805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6169" w:rsidRPr="00C74E7A" w:rsidRDefault="000C6169" w:rsidP="00C74E7A">
      <w:pPr>
        <w:pStyle w:val="a3"/>
        <w:shd w:val="clear" w:color="auto" w:fill="FFFFFF"/>
        <w:tabs>
          <w:tab w:val="left" w:pos="28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06FC" w:rsidRPr="00C74E7A" w:rsidRDefault="00051A5A" w:rsidP="00C74E7A">
      <w:pPr>
        <w:pStyle w:val="a3"/>
        <w:numPr>
          <w:ilvl w:val="0"/>
          <w:numId w:val="3"/>
        </w:numPr>
        <w:shd w:val="clear" w:color="auto" w:fill="FFFFFF"/>
        <w:tabs>
          <w:tab w:val="left" w:pos="28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И СРОКИ ПРОВЕДЕНИЯ</w:t>
      </w:r>
    </w:p>
    <w:p w:rsidR="00CC753B" w:rsidRPr="00C74E7A" w:rsidRDefault="00CC753B" w:rsidP="00C74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D5324" w:rsidRPr="00C74E7A" w:rsidRDefault="002D5324" w:rsidP="00C74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5.1 Тема </w:t>
      </w:r>
      <w:r w:rsidR="004237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районного </w:t>
      </w:r>
      <w:r w:rsidRPr="00C74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конкурса: </w:t>
      </w:r>
      <w:r w:rsidRPr="004129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«Высказывания</w:t>
      </w:r>
      <w:r w:rsidR="004129E6" w:rsidRPr="004129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 патриотизме и Родине</w:t>
      </w:r>
      <w:r w:rsidRPr="004129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EC6915" w:rsidRPr="00C74E7A" w:rsidRDefault="00EC6915" w:rsidP="00C74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D5324" w:rsidRPr="00C74E7A" w:rsidRDefault="002D5324" w:rsidP="00C74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5.2. Этапы конкурса </w:t>
      </w:r>
    </w:p>
    <w:p w:rsidR="008B11FF" w:rsidRPr="00C74E7A" w:rsidRDefault="002D5324" w:rsidP="00C74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проводится в 2 этапа</w:t>
      </w:r>
      <w:r w:rsidR="00EC6915"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EC6915"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 – на уровне учреждения, </w:t>
      </w:r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 – районный.</w:t>
      </w:r>
      <w:proofErr w:type="gramEnd"/>
    </w:p>
    <w:p w:rsidR="002D5324" w:rsidRPr="00C74E7A" w:rsidRDefault="002D5324" w:rsidP="00C74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175D" w:rsidRPr="00C74E7A" w:rsidRDefault="002D5324" w:rsidP="00C74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5.2.1  </w:t>
      </w:r>
      <w:r w:rsidRPr="00C74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 w:rsidRPr="00C74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этап конкурса</w:t>
      </w:r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на уровне учреждения</w:t>
      </w:r>
      <w:r w:rsidR="00295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1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23 января по 21</w:t>
      </w:r>
      <w:r w:rsidR="00781C19" w:rsidRPr="00587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февраля 2025 года</w:t>
      </w:r>
      <w:r w:rsidR="00781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(23 января - Международный день почерка</w:t>
      </w:r>
      <w:r w:rsidR="00295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C74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295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Образовательное учреждение самостоятельно выбирает текст и  проводит конкурс на своей базе. </w:t>
      </w:r>
      <w:r w:rsidR="009E5DC6"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этом этапе необходимо списать текс</w:t>
      </w:r>
      <w:r w:rsidR="00295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т, соблюдая критерии оценивания.  </w:t>
      </w:r>
      <w:r w:rsidR="00A5175D"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заданий </w:t>
      </w:r>
      <w:r w:rsidR="00A5175D"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A5175D"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этапа проводится отбор лучших участников в каждом образовательном учреждении. Победители и призеры школьного этапа (не более 3-х</w:t>
      </w:r>
      <w:r w:rsidR="00351877"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175D"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каждой возрастной группе) становятся участниками районного этапа. </w:t>
      </w:r>
      <w:r w:rsidR="003013A4"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Оценочный лист </w:t>
      </w:r>
      <w:r w:rsidR="003013A4"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3013A4"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этапа см</w:t>
      </w:r>
      <w:r w:rsidR="00EC6915"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013A4"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приложении №2</w:t>
      </w:r>
    </w:p>
    <w:p w:rsidR="003013A4" w:rsidRPr="00C74E7A" w:rsidRDefault="003013A4" w:rsidP="00C74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5175D" w:rsidRPr="00C74E7A" w:rsidRDefault="00A5175D" w:rsidP="00C74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5.2.2</w:t>
      </w:r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4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 w:rsidRPr="00C74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этап конкурса – районный.</w:t>
      </w:r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5175D" w:rsidRPr="00C74E7A" w:rsidRDefault="00EC6915" w:rsidP="00C74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Состоится</w:t>
      </w:r>
      <w:r w:rsidR="00A5175D"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2B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bookmarkStart w:id="0" w:name="_GoBack"/>
      <w:bookmarkEnd w:id="0"/>
      <w:r w:rsidR="00295962" w:rsidRPr="002959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апреля </w:t>
      </w:r>
      <w:r w:rsidR="00904381" w:rsidRPr="002959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2025</w:t>
      </w:r>
      <w:r w:rsidR="00904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44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года </w:t>
      </w:r>
      <w:r w:rsidRPr="00C74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10:00.</w:t>
      </w:r>
      <w:r w:rsidR="00A5175D"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базе МАОУ ДО ЦПС, по адресу г. Красноярск, ул. Устиновича, 24а.</w:t>
      </w:r>
      <w:r w:rsidR="00C74E7A"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Спис</w:t>
      </w:r>
      <w:r w:rsidR="00012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 участников будут составлены </w:t>
      </w:r>
      <w:r w:rsidR="00C74E7A"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заявок от ОУ</w:t>
      </w:r>
      <w:r w:rsidR="00AB5F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4E7A"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см. </w:t>
      </w:r>
      <w:r w:rsidR="00C74E7A"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F10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C74E7A"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F10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51877" w:rsidRPr="00C74E7A" w:rsidRDefault="009E5DC6" w:rsidP="00C74E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районном этапе необходимо не только списать предложенный текст, но и написать из  </w:t>
      </w:r>
      <w:proofErr w:type="gramStart"/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каких</w:t>
      </w:r>
      <w:proofErr w:type="gramEnd"/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элементов</w:t>
      </w:r>
      <w:r w:rsidR="00804BE5"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</w:t>
      </w:r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  </w:t>
      </w:r>
      <w:r w:rsidR="00420DA9"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предложенные буквы</w:t>
      </w:r>
      <w:r w:rsidR="00303CFC"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="00303CFC"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</w:t>
      </w:r>
      <w:proofErr w:type="gramEnd"/>
      <w:r w:rsidR="00303CFC"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соединение с ними применяется.</w:t>
      </w:r>
    </w:p>
    <w:p w:rsidR="00303CFC" w:rsidRPr="00C74E7A" w:rsidRDefault="00303CFC" w:rsidP="00C74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8724D" w:rsidRDefault="0058724D" w:rsidP="00C74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8724D" w:rsidRDefault="0058724D" w:rsidP="00C74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8724D" w:rsidRDefault="0058724D" w:rsidP="00C74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8724D" w:rsidRDefault="0058724D" w:rsidP="00C74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8724D" w:rsidRDefault="0058724D" w:rsidP="00C74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8724D" w:rsidRDefault="0058724D" w:rsidP="00C74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51877" w:rsidRPr="00C74E7A" w:rsidRDefault="00303CFC" w:rsidP="00C74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Регламент проведения районного этапа конкурса</w:t>
      </w:r>
    </w:p>
    <w:p w:rsidR="00303CFC" w:rsidRPr="00C74E7A" w:rsidRDefault="00B76F8C" w:rsidP="00C74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="00295962" w:rsidRPr="00010D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апреля </w:t>
      </w:r>
      <w:r w:rsidR="00904381" w:rsidRPr="00010D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2025</w:t>
      </w:r>
      <w:r w:rsidR="004443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</w:p>
    <w:p w:rsidR="00303CFC" w:rsidRPr="00C74E7A" w:rsidRDefault="00303CFC" w:rsidP="00C7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10:00-10:30 – регистрация участников;</w:t>
      </w:r>
    </w:p>
    <w:p w:rsidR="00303CFC" w:rsidRPr="00C74E7A" w:rsidRDefault="00303CFC" w:rsidP="00C7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10:30-10:45 – открытие конкурса, знакомство с условиями проведения;</w:t>
      </w:r>
    </w:p>
    <w:p w:rsidR="00904381" w:rsidRDefault="00303CFC" w:rsidP="00C7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904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:00-12:00 – выполнение заданий</w:t>
      </w:r>
    </w:p>
    <w:p w:rsidR="00303CFC" w:rsidRPr="00C74E7A" w:rsidRDefault="0058724D" w:rsidP="00C74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13:00-16:00 - работа экспертного совета</w:t>
      </w:r>
      <w:r w:rsidR="00303CFC" w:rsidRPr="00C74E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3CFC" w:rsidRPr="00C74E7A" w:rsidRDefault="00303CFC" w:rsidP="00C74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303CFC" w:rsidRPr="00C74E7A" w:rsidRDefault="00303CFC" w:rsidP="00C74E7A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C74E7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КРИТЕРИИ ОЦЕНКИ И ПОДВЕДЕНИЕ ИТОГОВ</w:t>
      </w:r>
    </w:p>
    <w:p w:rsidR="00303CFC" w:rsidRPr="00C74E7A" w:rsidRDefault="00303CFC" w:rsidP="00C74E7A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180802" w:rsidRPr="00C74E7A" w:rsidRDefault="00180802" w:rsidP="00AB5F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4E7A">
        <w:rPr>
          <w:rFonts w:ascii="Times New Roman" w:eastAsia="Calibri" w:hAnsi="Times New Roman" w:cs="Times New Roman"/>
          <w:b/>
          <w:sz w:val="24"/>
          <w:szCs w:val="24"/>
        </w:rPr>
        <w:t xml:space="preserve">6.1 </w:t>
      </w:r>
      <w:r w:rsidR="00622534" w:rsidRPr="00C74E7A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оценивания конкурсных </w:t>
      </w:r>
      <w:r w:rsidR="00A45AAB" w:rsidRPr="00C74E7A">
        <w:rPr>
          <w:rFonts w:ascii="Times New Roman" w:eastAsia="Calibri" w:hAnsi="Times New Roman" w:cs="Times New Roman"/>
          <w:b/>
          <w:sz w:val="24"/>
          <w:szCs w:val="24"/>
        </w:rPr>
        <w:t xml:space="preserve"> работ</w:t>
      </w:r>
      <w:r w:rsidRPr="00C74E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4E7A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C74E7A">
        <w:rPr>
          <w:rFonts w:ascii="Times New Roman" w:eastAsia="Calibri" w:hAnsi="Times New Roman" w:cs="Times New Roman"/>
          <w:b/>
          <w:sz w:val="24"/>
          <w:szCs w:val="24"/>
        </w:rPr>
        <w:t xml:space="preserve"> этапа</w:t>
      </w:r>
      <w:r w:rsidR="0001292E">
        <w:rPr>
          <w:rFonts w:ascii="Times New Roman" w:eastAsia="Calibri" w:hAnsi="Times New Roman" w:cs="Times New Roman"/>
          <w:b/>
          <w:sz w:val="24"/>
          <w:szCs w:val="24"/>
        </w:rPr>
        <w:t xml:space="preserve"> (школьный этап)</w:t>
      </w:r>
    </w:p>
    <w:p w:rsidR="00180802" w:rsidRPr="00C74E7A" w:rsidRDefault="00180802" w:rsidP="00AB5F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4E7A">
        <w:rPr>
          <w:rFonts w:ascii="Times New Roman" w:eastAsia="Calibri" w:hAnsi="Times New Roman" w:cs="Times New Roman"/>
          <w:b/>
          <w:sz w:val="24"/>
          <w:szCs w:val="24"/>
        </w:rPr>
        <w:t>Практическое задание. Оценивается:</w:t>
      </w:r>
    </w:p>
    <w:p w:rsidR="00180802" w:rsidRPr="00C74E7A" w:rsidRDefault="00180802" w:rsidP="00AB5F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E7A">
        <w:rPr>
          <w:rFonts w:ascii="Times New Roman" w:eastAsia="Calibri" w:hAnsi="Times New Roman" w:cs="Times New Roman"/>
          <w:sz w:val="24"/>
          <w:szCs w:val="24"/>
        </w:rPr>
        <w:t>1. Наклон букв, параллельность элементов букв.</w:t>
      </w:r>
    </w:p>
    <w:p w:rsidR="00180802" w:rsidRPr="00C74E7A" w:rsidRDefault="00180802" w:rsidP="00AB5F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E7A">
        <w:rPr>
          <w:rFonts w:ascii="Times New Roman" w:eastAsia="Calibri" w:hAnsi="Times New Roman" w:cs="Times New Roman"/>
          <w:sz w:val="24"/>
          <w:szCs w:val="24"/>
        </w:rPr>
        <w:t>2. Соблюдений пропорций букв (высота и ширина).</w:t>
      </w:r>
    </w:p>
    <w:p w:rsidR="00180802" w:rsidRPr="00C74E7A" w:rsidRDefault="00180802" w:rsidP="00AB5F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E7A">
        <w:rPr>
          <w:rFonts w:ascii="Times New Roman" w:eastAsia="Calibri" w:hAnsi="Times New Roman" w:cs="Times New Roman"/>
          <w:sz w:val="24"/>
          <w:szCs w:val="24"/>
        </w:rPr>
        <w:t>3. Умение правильно писать элементы букв.</w:t>
      </w:r>
    </w:p>
    <w:p w:rsidR="00A45AAB" w:rsidRPr="00C74E7A" w:rsidRDefault="00180802" w:rsidP="00AB5F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E7A">
        <w:rPr>
          <w:rFonts w:ascii="Times New Roman" w:eastAsia="Calibri" w:hAnsi="Times New Roman" w:cs="Times New Roman"/>
          <w:sz w:val="24"/>
          <w:szCs w:val="24"/>
        </w:rPr>
        <w:t>4. Соблюдение правильного соединения букв.</w:t>
      </w:r>
      <w:r w:rsidR="00A45AAB" w:rsidRPr="00C74E7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80802" w:rsidRPr="00C74E7A" w:rsidRDefault="00180802" w:rsidP="00AB5F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E7A">
        <w:rPr>
          <w:rFonts w:ascii="Times New Roman" w:eastAsia="Calibri" w:hAnsi="Times New Roman" w:cs="Times New Roman"/>
          <w:sz w:val="24"/>
          <w:szCs w:val="24"/>
        </w:rPr>
        <w:t>5. Умение соблюдать строку и расстояние между словами.</w:t>
      </w:r>
    </w:p>
    <w:p w:rsidR="00180802" w:rsidRDefault="00180802" w:rsidP="00AB5F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E7A">
        <w:rPr>
          <w:rFonts w:ascii="Times New Roman" w:eastAsia="Calibri" w:hAnsi="Times New Roman" w:cs="Times New Roman"/>
          <w:sz w:val="24"/>
          <w:szCs w:val="24"/>
        </w:rPr>
        <w:t>6. Умение списывать печатный текст без ошибок (аккуратность).</w:t>
      </w:r>
    </w:p>
    <w:p w:rsidR="007B5D35" w:rsidRPr="00C74E7A" w:rsidRDefault="007B5D35" w:rsidP="00AB5F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0802" w:rsidRDefault="00180802" w:rsidP="00AB5F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E7A">
        <w:rPr>
          <w:rFonts w:ascii="Times New Roman" w:eastAsia="Calibri" w:hAnsi="Times New Roman" w:cs="Times New Roman"/>
          <w:sz w:val="24"/>
          <w:szCs w:val="24"/>
        </w:rPr>
        <w:t xml:space="preserve">За каждый критерий -5 баллов. Максимальное количество баллов – 30. </w:t>
      </w:r>
    </w:p>
    <w:p w:rsidR="007B5D35" w:rsidRPr="00C74E7A" w:rsidRDefault="007B5D35" w:rsidP="00AB5F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0802" w:rsidRPr="00C74E7A" w:rsidRDefault="00ED37F3" w:rsidP="00AB5F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4E7A">
        <w:rPr>
          <w:rFonts w:ascii="Times New Roman" w:eastAsia="Calibri" w:hAnsi="Times New Roman" w:cs="Times New Roman"/>
          <w:b/>
          <w:sz w:val="24"/>
          <w:szCs w:val="24"/>
        </w:rPr>
        <w:t>6.2</w:t>
      </w:r>
      <w:r w:rsidR="00180802" w:rsidRPr="00C74E7A">
        <w:rPr>
          <w:rFonts w:ascii="Times New Roman" w:eastAsia="Calibri" w:hAnsi="Times New Roman" w:cs="Times New Roman"/>
          <w:b/>
          <w:sz w:val="24"/>
          <w:szCs w:val="24"/>
        </w:rPr>
        <w:t xml:space="preserve"> Критерии оценивания конкурсных  работ</w:t>
      </w:r>
      <w:r w:rsidR="0001292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1292E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="0001292E" w:rsidRPr="0001292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1292E">
        <w:rPr>
          <w:rFonts w:ascii="Times New Roman" w:eastAsia="Calibri" w:hAnsi="Times New Roman" w:cs="Times New Roman"/>
          <w:b/>
          <w:sz w:val="24"/>
          <w:szCs w:val="24"/>
        </w:rPr>
        <w:t>этапа</w:t>
      </w:r>
      <w:r w:rsidR="00180802" w:rsidRPr="00C74E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1292E">
        <w:rPr>
          <w:rFonts w:ascii="Times New Roman" w:eastAsia="Calibri" w:hAnsi="Times New Roman" w:cs="Times New Roman"/>
          <w:b/>
          <w:sz w:val="24"/>
          <w:szCs w:val="24"/>
        </w:rPr>
        <w:t>(районного этап)</w:t>
      </w:r>
    </w:p>
    <w:p w:rsidR="00180802" w:rsidRPr="00C74E7A" w:rsidRDefault="00180802" w:rsidP="00AB5F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4E7A">
        <w:rPr>
          <w:rFonts w:ascii="Times New Roman" w:eastAsia="Calibri" w:hAnsi="Times New Roman" w:cs="Times New Roman"/>
          <w:b/>
          <w:sz w:val="24"/>
          <w:szCs w:val="24"/>
        </w:rPr>
        <w:t>Теоретическое задание. Оценивается:</w:t>
      </w:r>
    </w:p>
    <w:p w:rsidR="007B5D35" w:rsidRPr="007B5D35" w:rsidRDefault="007B5D35" w:rsidP="007B5D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D35">
        <w:rPr>
          <w:rFonts w:ascii="Times New Roman" w:eastAsia="Calibri" w:hAnsi="Times New Roman" w:cs="Times New Roman"/>
          <w:sz w:val="24"/>
          <w:szCs w:val="24"/>
        </w:rPr>
        <w:t>1. Правильность названий  элементов букв.</w:t>
      </w:r>
    </w:p>
    <w:p w:rsidR="007B5D35" w:rsidRPr="007B5D35" w:rsidRDefault="007B5D35" w:rsidP="007B5D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D35">
        <w:rPr>
          <w:rFonts w:ascii="Times New Roman" w:eastAsia="Calibri" w:hAnsi="Times New Roman" w:cs="Times New Roman"/>
          <w:sz w:val="24"/>
          <w:szCs w:val="24"/>
        </w:rPr>
        <w:t>2. Правильность указания количества элементов в указанных буквах.</w:t>
      </w:r>
    </w:p>
    <w:p w:rsidR="007B5D35" w:rsidRDefault="007B5D35" w:rsidP="007B5D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D35">
        <w:rPr>
          <w:rFonts w:ascii="Times New Roman" w:eastAsia="Calibri" w:hAnsi="Times New Roman" w:cs="Times New Roman"/>
          <w:sz w:val="24"/>
          <w:szCs w:val="24"/>
        </w:rPr>
        <w:t>3. Правильность названия соединения с этой буквой.</w:t>
      </w:r>
    </w:p>
    <w:p w:rsidR="004129E6" w:rsidRPr="007B5D35" w:rsidRDefault="004129E6" w:rsidP="007B5D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5D35" w:rsidRDefault="007B5D35" w:rsidP="007B5D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D35">
        <w:rPr>
          <w:rFonts w:ascii="Times New Roman" w:eastAsia="Calibri" w:hAnsi="Times New Roman" w:cs="Times New Roman"/>
          <w:sz w:val="24"/>
          <w:szCs w:val="24"/>
        </w:rPr>
        <w:t>За каждый критерий - 5 баллов. Максимальное количество  баллов 15.</w:t>
      </w:r>
    </w:p>
    <w:p w:rsidR="007B5D35" w:rsidRDefault="007B5D35" w:rsidP="007B5D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0802" w:rsidRPr="00C74E7A" w:rsidRDefault="004129E6" w:rsidP="00AB5F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Практическое задание. Оценивае</w:t>
      </w:r>
      <w:r w:rsidR="00180802" w:rsidRPr="00C74E7A">
        <w:rPr>
          <w:rFonts w:ascii="Times New Roman" w:eastAsia="Calibri" w:hAnsi="Times New Roman" w:cs="Times New Roman"/>
          <w:b/>
          <w:sz w:val="24"/>
          <w:szCs w:val="24"/>
        </w:rPr>
        <w:t xml:space="preserve">тся: </w:t>
      </w:r>
    </w:p>
    <w:p w:rsidR="007B5D35" w:rsidRPr="007B5D35" w:rsidRDefault="007B5D35" w:rsidP="007B5D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D35">
        <w:rPr>
          <w:rFonts w:ascii="Times New Roman" w:eastAsia="Calibri" w:hAnsi="Times New Roman" w:cs="Times New Roman"/>
          <w:sz w:val="24"/>
          <w:szCs w:val="24"/>
        </w:rPr>
        <w:t>1. Наклон букв, параллельность элементов букв.</w:t>
      </w:r>
    </w:p>
    <w:p w:rsidR="007B5D35" w:rsidRPr="007B5D35" w:rsidRDefault="007B5D35" w:rsidP="007B5D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D35">
        <w:rPr>
          <w:rFonts w:ascii="Times New Roman" w:eastAsia="Calibri" w:hAnsi="Times New Roman" w:cs="Times New Roman"/>
          <w:sz w:val="24"/>
          <w:szCs w:val="24"/>
        </w:rPr>
        <w:t>2. Пропорции букв (высота и ширина).</w:t>
      </w:r>
    </w:p>
    <w:p w:rsidR="007B5D35" w:rsidRPr="007B5D35" w:rsidRDefault="007B5D35" w:rsidP="007B5D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D35">
        <w:rPr>
          <w:rFonts w:ascii="Times New Roman" w:eastAsia="Calibri" w:hAnsi="Times New Roman" w:cs="Times New Roman"/>
          <w:sz w:val="24"/>
          <w:szCs w:val="24"/>
        </w:rPr>
        <w:t>3. Правильность  написания  элементов букв.</w:t>
      </w:r>
    </w:p>
    <w:p w:rsidR="007B5D35" w:rsidRPr="007B5D35" w:rsidRDefault="007B5D35" w:rsidP="007B5D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D35">
        <w:rPr>
          <w:rFonts w:ascii="Times New Roman" w:eastAsia="Calibri" w:hAnsi="Times New Roman" w:cs="Times New Roman"/>
          <w:sz w:val="24"/>
          <w:szCs w:val="24"/>
        </w:rPr>
        <w:t xml:space="preserve">4. Соблюдение правильного соединения букв. </w:t>
      </w:r>
    </w:p>
    <w:p w:rsidR="007B5D35" w:rsidRPr="007B5D35" w:rsidRDefault="007B5D35" w:rsidP="007B5D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D35">
        <w:rPr>
          <w:rFonts w:ascii="Times New Roman" w:eastAsia="Calibri" w:hAnsi="Times New Roman" w:cs="Times New Roman"/>
          <w:sz w:val="24"/>
          <w:szCs w:val="24"/>
        </w:rPr>
        <w:t>5. Соблюдение  линейности (соблюдение строки снизу и сверху).</w:t>
      </w:r>
    </w:p>
    <w:p w:rsidR="007B5D35" w:rsidRPr="007B5D35" w:rsidRDefault="007B5D35" w:rsidP="007B5D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D35">
        <w:rPr>
          <w:rFonts w:ascii="Times New Roman" w:eastAsia="Calibri" w:hAnsi="Times New Roman" w:cs="Times New Roman"/>
          <w:sz w:val="24"/>
          <w:szCs w:val="24"/>
        </w:rPr>
        <w:t>6. Соблюдение   интервала между словами.</w:t>
      </w:r>
    </w:p>
    <w:p w:rsidR="007B5D35" w:rsidRDefault="007B5D35" w:rsidP="007B5D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D35">
        <w:rPr>
          <w:rFonts w:ascii="Times New Roman" w:eastAsia="Calibri" w:hAnsi="Times New Roman" w:cs="Times New Roman"/>
          <w:sz w:val="24"/>
          <w:szCs w:val="24"/>
        </w:rPr>
        <w:t>7. Списывание  печатного  текста письменными буквами  без ошибок  и аккуратно.</w:t>
      </w:r>
    </w:p>
    <w:p w:rsidR="00295962" w:rsidRPr="007B5D35" w:rsidRDefault="00295962" w:rsidP="007B5D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5D35" w:rsidRDefault="007B5D35" w:rsidP="007B5D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D35">
        <w:rPr>
          <w:rFonts w:ascii="Times New Roman" w:eastAsia="Calibri" w:hAnsi="Times New Roman" w:cs="Times New Roman"/>
          <w:sz w:val="24"/>
          <w:szCs w:val="24"/>
        </w:rPr>
        <w:t>За каждый критерий -5 баллов. Максимальное количество баллов – 35.</w:t>
      </w:r>
    </w:p>
    <w:p w:rsidR="00295962" w:rsidRPr="007B5D35" w:rsidRDefault="00295962" w:rsidP="007B5D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5D35" w:rsidRPr="007B5D35" w:rsidRDefault="007B5D35" w:rsidP="007B5D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D35">
        <w:rPr>
          <w:rFonts w:ascii="Times New Roman" w:eastAsia="Calibri" w:hAnsi="Times New Roman" w:cs="Times New Roman"/>
          <w:sz w:val="24"/>
          <w:szCs w:val="24"/>
        </w:rPr>
        <w:t xml:space="preserve">6.3. Оргкомитет оставляет за собой право привлекать в состав экспертного совета компетентных специалистов в данной области. </w:t>
      </w:r>
    </w:p>
    <w:p w:rsidR="007B5D35" w:rsidRDefault="007B5D35" w:rsidP="007B5D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D35">
        <w:rPr>
          <w:rFonts w:ascii="Times New Roman" w:eastAsia="Calibri" w:hAnsi="Times New Roman" w:cs="Times New Roman"/>
          <w:sz w:val="24"/>
          <w:szCs w:val="24"/>
        </w:rPr>
        <w:t>Итоги конкурса подводит экспертный совет  путем сум</w:t>
      </w:r>
      <w:r w:rsidR="004129E6">
        <w:rPr>
          <w:rFonts w:ascii="Times New Roman" w:eastAsia="Calibri" w:hAnsi="Times New Roman" w:cs="Times New Roman"/>
          <w:sz w:val="24"/>
          <w:szCs w:val="24"/>
        </w:rPr>
        <w:t>мирования баллов за теоретическое и практическое  задания</w:t>
      </w:r>
      <w:r w:rsidRPr="007B5D35">
        <w:rPr>
          <w:rFonts w:ascii="Times New Roman" w:eastAsia="Calibri" w:hAnsi="Times New Roman" w:cs="Times New Roman"/>
          <w:sz w:val="24"/>
          <w:szCs w:val="24"/>
        </w:rPr>
        <w:t>.</w:t>
      </w:r>
      <w:r w:rsidR="000129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29E6">
        <w:rPr>
          <w:rFonts w:ascii="Times New Roman" w:eastAsia="Calibri" w:hAnsi="Times New Roman" w:cs="Times New Roman"/>
          <w:sz w:val="24"/>
          <w:szCs w:val="24"/>
        </w:rPr>
        <w:t>Трем</w:t>
      </w:r>
      <w:r w:rsidR="004129E6" w:rsidRPr="007B5D35">
        <w:rPr>
          <w:rFonts w:ascii="Times New Roman" w:eastAsia="Calibri" w:hAnsi="Times New Roman" w:cs="Times New Roman"/>
          <w:sz w:val="24"/>
          <w:szCs w:val="24"/>
        </w:rPr>
        <w:t xml:space="preserve"> участника</w:t>
      </w:r>
      <w:r w:rsidR="004129E6">
        <w:rPr>
          <w:rFonts w:ascii="Times New Roman" w:eastAsia="Calibri" w:hAnsi="Times New Roman" w:cs="Times New Roman"/>
          <w:sz w:val="24"/>
          <w:szCs w:val="24"/>
        </w:rPr>
        <w:t>м, показавшим</w:t>
      </w:r>
      <w:r w:rsidR="004129E6" w:rsidRPr="007B5D35">
        <w:rPr>
          <w:rFonts w:ascii="Times New Roman" w:eastAsia="Calibri" w:hAnsi="Times New Roman" w:cs="Times New Roman"/>
          <w:sz w:val="24"/>
          <w:szCs w:val="24"/>
        </w:rPr>
        <w:t xml:space="preserve"> лучший результат (в каждой группе), </w:t>
      </w:r>
      <w:r w:rsidR="004129E6">
        <w:rPr>
          <w:rFonts w:ascii="Times New Roman" w:eastAsia="Calibri" w:hAnsi="Times New Roman" w:cs="Times New Roman"/>
          <w:sz w:val="24"/>
          <w:szCs w:val="24"/>
        </w:rPr>
        <w:t>выдаются дипломы</w:t>
      </w:r>
      <w:r w:rsidR="004129E6" w:rsidRPr="007B5D35">
        <w:rPr>
          <w:rFonts w:ascii="Times New Roman" w:eastAsia="Calibri" w:hAnsi="Times New Roman" w:cs="Times New Roman"/>
          <w:sz w:val="24"/>
          <w:szCs w:val="24"/>
        </w:rPr>
        <w:t xml:space="preserve"> I, II, III степеней</w:t>
      </w:r>
      <w:r w:rsidR="004129E6">
        <w:rPr>
          <w:rFonts w:ascii="Times New Roman" w:eastAsia="Calibri" w:hAnsi="Times New Roman" w:cs="Times New Roman"/>
          <w:sz w:val="24"/>
          <w:szCs w:val="24"/>
        </w:rPr>
        <w:t xml:space="preserve"> (в электронном виде)</w:t>
      </w:r>
      <w:proofErr w:type="gramStart"/>
      <w:r w:rsidR="004129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29E6" w:rsidRPr="007B5D35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4129E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1292E">
        <w:rPr>
          <w:rFonts w:ascii="Times New Roman" w:eastAsia="Calibri" w:hAnsi="Times New Roman" w:cs="Times New Roman"/>
          <w:sz w:val="24"/>
          <w:szCs w:val="24"/>
        </w:rPr>
        <w:t xml:space="preserve">Всем частникам </w:t>
      </w:r>
      <w:r w:rsidRPr="007B5D35">
        <w:rPr>
          <w:rFonts w:ascii="Times New Roman" w:eastAsia="Calibri" w:hAnsi="Times New Roman" w:cs="Times New Roman"/>
          <w:sz w:val="24"/>
          <w:szCs w:val="24"/>
        </w:rPr>
        <w:t>конкурса</w:t>
      </w:r>
      <w:r w:rsidR="0001292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129E6">
        <w:rPr>
          <w:rFonts w:ascii="Times New Roman" w:eastAsia="Calibri" w:hAnsi="Times New Roman" w:cs="Times New Roman"/>
          <w:sz w:val="24"/>
          <w:szCs w:val="24"/>
        </w:rPr>
        <w:t>выдаются</w:t>
      </w:r>
      <w:r w:rsidR="0001292E">
        <w:rPr>
          <w:rFonts w:ascii="Times New Roman" w:eastAsia="Calibri" w:hAnsi="Times New Roman" w:cs="Times New Roman"/>
          <w:sz w:val="24"/>
          <w:szCs w:val="24"/>
        </w:rPr>
        <w:t xml:space="preserve">  сертификаты</w:t>
      </w:r>
      <w:r w:rsidR="004129E6">
        <w:rPr>
          <w:rFonts w:ascii="Times New Roman" w:eastAsia="Calibri" w:hAnsi="Times New Roman" w:cs="Times New Roman"/>
          <w:sz w:val="24"/>
          <w:szCs w:val="24"/>
        </w:rPr>
        <w:t xml:space="preserve"> (в электроном виде).</w:t>
      </w:r>
      <w:r w:rsidRPr="007B5D3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95962" w:rsidRDefault="00295962" w:rsidP="007B5D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5D35" w:rsidRDefault="000A2003" w:rsidP="007B5D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E7A">
        <w:rPr>
          <w:rFonts w:ascii="Times New Roman" w:eastAsia="Calibri" w:hAnsi="Times New Roman" w:cs="Times New Roman"/>
          <w:sz w:val="24"/>
          <w:szCs w:val="24"/>
        </w:rPr>
        <w:t>6.4 Результаты конкурса в течение недели выставляются на сайте организатора МАОУ ДО ЦПС (</w:t>
      </w:r>
      <w:hyperlink r:id="rId9" w:history="1">
        <w:r w:rsidRPr="00C74E7A">
          <w:rPr>
            <w:rStyle w:val="a9"/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Pr="00C74E7A">
          <w:rPr>
            <w:rStyle w:val="a9"/>
            <w:rFonts w:ascii="Times New Roman" w:eastAsia="Calibri" w:hAnsi="Times New Roman" w:cs="Times New Roman"/>
            <w:sz w:val="24"/>
            <w:szCs w:val="24"/>
          </w:rPr>
          <w:t>://</w:t>
        </w:r>
        <w:proofErr w:type="spellStart"/>
        <w:r w:rsidRPr="00C74E7A">
          <w:rPr>
            <w:rStyle w:val="a9"/>
            <w:rFonts w:ascii="Times New Roman" w:eastAsia="Calibri" w:hAnsi="Times New Roman" w:cs="Times New Roman"/>
            <w:sz w:val="24"/>
            <w:szCs w:val="24"/>
          </w:rPr>
          <w:t>cps</w:t>
        </w:r>
        <w:proofErr w:type="spellEnd"/>
        <w:r w:rsidRPr="00C74E7A">
          <w:rPr>
            <w:rStyle w:val="a9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74E7A">
          <w:rPr>
            <w:rStyle w:val="a9"/>
            <w:rFonts w:ascii="Times New Roman" w:eastAsia="Calibri" w:hAnsi="Times New Roman" w:cs="Times New Roman"/>
            <w:sz w:val="24"/>
            <w:szCs w:val="24"/>
            <w:lang w:val="en-US"/>
          </w:rPr>
          <w:t>krsnet</w:t>
        </w:r>
        <w:proofErr w:type="spellEnd"/>
        <w:r w:rsidRPr="00C74E7A">
          <w:rPr>
            <w:rStyle w:val="a9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C74E7A">
          <w:rPr>
            <w:rStyle w:val="a9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C74E7A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:rsidR="007B5D35" w:rsidRDefault="007B5D35" w:rsidP="007B5D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2003" w:rsidRDefault="000A2003" w:rsidP="00C74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95962" w:rsidRDefault="00295962" w:rsidP="00C74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95962" w:rsidRDefault="00295962" w:rsidP="00C74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95962" w:rsidRDefault="00295962" w:rsidP="00C74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95962" w:rsidRDefault="00295962" w:rsidP="00C74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95962" w:rsidRPr="00C74E7A" w:rsidRDefault="00295962" w:rsidP="00C74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E616C" w:rsidRDefault="000E616C" w:rsidP="00C74E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2003" w:rsidRPr="00C74E7A" w:rsidRDefault="00541D7D" w:rsidP="00C74E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4E7A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1C715B" w:rsidRPr="00C74E7A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C74E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715B" w:rsidRPr="00C74E7A">
        <w:rPr>
          <w:rFonts w:ascii="Times New Roman" w:eastAsia="Calibri" w:hAnsi="Times New Roman" w:cs="Times New Roman"/>
          <w:b/>
          <w:sz w:val="24"/>
          <w:szCs w:val="24"/>
        </w:rPr>
        <w:t>ПОРЯДОК ОФОРМЛЕНИЯ ЗАЯВКИ</w:t>
      </w:r>
    </w:p>
    <w:p w:rsidR="001C715B" w:rsidRPr="00F10A0E" w:rsidRDefault="001C715B" w:rsidP="00C74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10A0E">
        <w:rPr>
          <w:rFonts w:ascii="Times New Roman" w:eastAsia="Calibri" w:hAnsi="Times New Roman" w:cs="Times New Roman"/>
          <w:sz w:val="24"/>
          <w:szCs w:val="24"/>
        </w:rPr>
        <w:t xml:space="preserve">7.1 Заявки на участие в районном конкурсе от учреждения </w:t>
      </w:r>
      <w:r w:rsidR="003013A4" w:rsidRPr="00F10A0E">
        <w:rPr>
          <w:rFonts w:ascii="Times New Roman" w:eastAsia="Calibri" w:hAnsi="Times New Roman" w:cs="Times New Roman"/>
          <w:sz w:val="24"/>
          <w:szCs w:val="24"/>
        </w:rPr>
        <w:t>(см</w:t>
      </w:r>
      <w:r w:rsidR="00C74E7A" w:rsidRPr="00F10A0E">
        <w:rPr>
          <w:rFonts w:ascii="Times New Roman" w:eastAsia="Calibri" w:hAnsi="Times New Roman" w:cs="Times New Roman"/>
          <w:sz w:val="24"/>
          <w:szCs w:val="24"/>
        </w:rPr>
        <w:t>.</w:t>
      </w:r>
      <w:r w:rsidR="003013A4" w:rsidRPr="00F10A0E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F10A0E">
        <w:rPr>
          <w:rFonts w:ascii="Times New Roman" w:eastAsia="Calibri" w:hAnsi="Times New Roman" w:cs="Times New Roman"/>
          <w:sz w:val="24"/>
          <w:szCs w:val="24"/>
        </w:rPr>
        <w:t>р</w:t>
      </w:r>
      <w:r w:rsidR="00295962">
        <w:rPr>
          <w:rFonts w:ascii="Times New Roman" w:eastAsia="Calibri" w:hAnsi="Times New Roman" w:cs="Times New Roman"/>
          <w:sz w:val="24"/>
          <w:szCs w:val="24"/>
        </w:rPr>
        <w:t>иложение 1) о</w:t>
      </w:r>
      <w:r w:rsidR="00B76F8C">
        <w:rPr>
          <w:rFonts w:ascii="Times New Roman" w:eastAsia="Calibri" w:hAnsi="Times New Roman" w:cs="Times New Roman"/>
          <w:sz w:val="24"/>
          <w:szCs w:val="24"/>
        </w:rPr>
        <w:t>т</w:t>
      </w:r>
      <w:r w:rsidR="00295962">
        <w:rPr>
          <w:rFonts w:ascii="Times New Roman" w:eastAsia="Calibri" w:hAnsi="Times New Roman" w:cs="Times New Roman"/>
          <w:sz w:val="24"/>
          <w:szCs w:val="24"/>
        </w:rPr>
        <w:t xml:space="preserve">правляются </w:t>
      </w:r>
      <w:r w:rsidRPr="00F10A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616C">
        <w:rPr>
          <w:rFonts w:ascii="Times New Roman" w:eastAsia="Calibri" w:hAnsi="Times New Roman" w:cs="Times New Roman"/>
          <w:sz w:val="24"/>
          <w:szCs w:val="24"/>
        </w:rPr>
        <w:t xml:space="preserve">до </w:t>
      </w:r>
      <w:r w:rsidR="000E616C" w:rsidRPr="000E616C">
        <w:rPr>
          <w:rFonts w:ascii="Times New Roman" w:eastAsia="Calibri" w:hAnsi="Times New Roman" w:cs="Times New Roman"/>
          <w:b/>
          <w:sz w:val="24"/>
          <w:szCs w:val="24"/>
        </w:rPr>
        <w:t xml:space="preserve">28 февраля </w:t>
      </w:r>
      <w:r w:rsidR="00295962" w:rsidRPr="000E616C">
        <w:rPr>
          <w:rFonts w:ascii="Times New Roman" w:eastAsia="Calibri" w:hAnsi="Times New Roman" w:cs="Times New Roman"/>
          <w:b/>
          <w:sz w:val="24"/>
          <w:szCs w:val="24"/>
        </w:rPr>
        <w:t>2025</w:t>
      </w:r>
      <w:r w:rsidRPr="00F10A0E">
        <w:rPr>
          <w:rFonts w:ascii="Times New Roman" w:eastAsia="Calibri" w:hAnsi="Times New Roman" w:cs="Times New Roman"/>
          <w:sz w:val="24"/>
          <w:szCs w:val="24"/>
        </w:rPr>
        <w:t xml:space="preserve"> на почту</w:t>
      </w:r>
      <w:r w:rsidR="00807DC3">
        <w:t xml:space="preserve"> </w:t>
      </w:r>
      <w:hyperlink r:id="rId10" w:history="1">
        <w:r w:rsidR="00807DC3" w:rsidRPr="00217B95">
          <w:rPr>
            <w:rStyle w:val="a9"/>
            <w:lang w:val="en-US"/>
          </w:rPr>
          <w:t>kaligraf</w:t>
        </w:r>
        <w:r w:rsidR="00807DC3" w:rsidRPr="00807DC3">
          <w:rPr>
            <w:rStyle w:val="a9"/>
          </w:rPr>
          <w:t>2024@</w:t>
        </w:r>
        <w:r w:rsidR="00807DC3" w:rsidRPr="00217B95">
          <w:rPr>
            <w:rStyle w:val="a9"/>
            <w:lang w:val="en-US"/>
          </w:rPr>
          <w:t>mail</w:t>
        </w:r>
        <w:r w:rsidR="00807DC3" w:rsidRPr="00807DC3">
          <w:rPr>
            <w:rStyle w:val="a9"/>
          </w:rPr>
          <w:t>.</w:t>
        </w:r>
        <w:proofErr w:type="spellStart"/>
        <w:r w:rsidR="00807DC3" w:rsidRPr="00217B95">
          <w:rPr>
            <w:rStyle w:val="a9"/>
            <w:lang w:val="en-US"/>
          </w:rPr>
          <w:t>ru</w:t>
        </w:r>
        <w:proofErr w:type="spellEnd"/>
      </w:hyperlink>
      <w:r w:rsidR="00807DC3" w:rsidRPr="00807DC3">
        <w:t xml:space="preserve"> </w:t>
      </w:r>
      <w:r w:rsidR="00F10A0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10A0E">
        <w:rPr>
          <w:rFonts w:ascii="Times New Roman" w:eastAsia="Calibri" w:hAnsi="Times New Roman" w:cs="Times New Roman"/>
          <w:sz w:val="24"/>
          <w:szCs w:val="24"/>
        </w:rPr>
        <w:t xml:space="preserve">Тема письма: </w:t>
      </w:r>
      <w:r w:rsidR="00F10A0E">
        <w:rPr>
          <w:rFonts w:ascii="Times New Roman" w:eastAsia="Calibri" w:hAnsi="Times New Roman" w:cs="Times New Roman"/>
          <w:sz w:val="24"/>
          <w:szCs w:val="24"/>
        </w:rPr>
        <w:t>«</w:t>
      </w:r>
      <w:r w:rsidR="00AB5F55" w:rsidRPr="00F10A0E">
        <w:rPr>
          <w:rFonts w:ascii="Times New Roman" w:eastAsia="Calibri" w:hAnsi="Times New Roman" w:cs="Times New Roman"/>
          <w:sz w:val="24"/>
          <w:szCs w:val="24"/>
        </w:rPr>
        <w:t>З</w:t>
      </w:r>
      <w:r w:rsidRPr="00F10A0E">
        <w:rPr>
          <w:rFonts w:ascii="Times New Roman" w:eastAsia="Calibri" w:hAnsi="Times New Roman" w:cs="Times New Roman"/>
          <w:sz w:val="24"/>
          <w:szCs w:val="24"/>
        </w:rPr>
        <w:t>аявка на конкурс по каллиграфии, наименование учреждения</w:t>
      </w:r>
      <w:r w:rsidR="00F10A0E">
        <w:rPr>
          <w:rFonts w:ascii="Times New Roman" w:eastAsia="Calibri" w:hAnsi="Times New Roman" w:cs="Times New Roman"/>
          <w:sz w:val="24"/>
          <w:szCs w:val="24"/>
        </w:rPr>
        <w:t>»</w:t>
      </w:r>
      <w:r w:rsidRPr="00F10A0E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F10A0E" w:rsidRDefault="00F10A0E" w:rsidP="00C74E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0802" w:rsidRPr="00C74E7A" w:rsidRDefault="00541D7D" w:rsidP="00C74E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4E7A">
        <w:rPr>
          <w:rFonts w:ascii="Times New Roman" w:eastAsia="Calibri" w:hAnsi="Times New Roman" w:cs="Times New Roman"/>
          <w:b/>
          <w:sz w:val="24"/>
          <w:szCs w:val="24"/>
        </w:rPr>
        <w:t>8. ОРГАНИЗАЦИОННЫЙ КОМИТЕТ</w:t>
      </w:r>
    </w:p>
    <w:p w:rsidR="001C715B" w:rsidRPr="00C74E7A" w:rsidRDefault="001C715B" w:rsidP="00C74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4E7A">
        <w:rPr>
          <w:rFonts w:ascii="Times New Roman" w:eastAsia="Calibri" w:hAnsi="Times New Roman" w:cs="Times New Roman"/>
          <w:sz w:val="24"/>
          <w:szCs w:val="24"/>
        </w:rPr>
        <w:t>8.1 Общее руководство организацией конкурса осуществляется организационным комитетом (далее – Оргкомитет).</w:t>
      </w:r>
    </w:p>
    <w:p w:rsidR="001C715B" w:rsidRPr="00C74E7A" w:rsidRDefault="001C715B" w:rsidP="00C74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4E7A">
        <w:rPr>
          <w:rFonts w:ascii="Times New Roman" w:eastAsia="Calibri" w:hAnsi="Times New Roman" w:cs="Times New Roman"/>
          <w:sz w:val="24"/>
          <w:szCs w:val="24"/>
        </w:rPr>
        <w:t xml:space="preserve">8.2 </w:t>
      </w:r>
      <w:r w:rsidR="008E0C1F" w:rsidRPr="00C74E7A">
        <w:rPr>
          <w:rFonts w:ascii="Times New Roman" w:eastAsia="Calibri" w:hAnsi="Times New Roman" w:cs="Times New Roman"/>
          <w:sz w:val="24"/>
          <w:szCs w:val="24"/>
        </w:rPr>
        <w:t xml:space="preserve">Состав Оргкомитета конкурса формируется из числа представителей организаторов, территориального отдела управления образования администрации города и утверждается приказом учреждения. </w:t>
      </w:r>
    </w:p>
    <w:p w:rsidR="008E0C1F" w:rsidRPr="00C74E7A" w:rsidRDefault="008E0C1F" w:rsidP="00C74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4E7A">
        <w:rPr>
          <w:rFonts w:ascii="Times New Roman" w:eastAsia="Calibri" w:hAnsi="Times New Roman" w:cs="Times New Roman"/>
          <w:sz w:val="24"/>
          <w:szCs w:val="24"/>
        </w:rPr>
        <w:t>8.3 Общую координацию деятельности участников конкурса осуществляет</w:t>
      </w:r>
    </w:p>
    <w:p w:rsidR="008E0C1F" w:rsidRPr="00807DC3" w:rsidRDefault="008E0C1F" w:rsidP="00C74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4E7A">
        <w:rPr>
          <w:rFonts w:ascii="Times New Roman" w:eastAsia="Calibri" w:hAnsi="Times New Roman" w:cs="Times New Roman"/>
          <w:sz w:val="24"/>
          <w:szCs w:val="24"/>
        </w:rPr>
        <w:t xml:space="preserve"> Гегель Алена Алексеевна, 8-923-316-91-85, </w:t>
      </w:r>
      <w:hyperlink r:id="rId11" w:history="1">
        <w:r w:rsidR="00807DC3" w:rsidRPr="00217B95">
          <w:rPr>
            <w:rStyle w:val="a9"/>
            <w:lang w:val="en-US"/>
          </w:rPr>
          <w:t>kaligraf</w:t>
        </w:r>
        <w:r w:rsidR="00807DC3" w:rsidRPr="00807DC3">
          <w:rPr>
            <w:rStyle w:val="a9"/>
          </w:rPr>
          <w:t>2024@</w:t>
        </w:r>
        <w:r w:rsidR="00807DC3" w:rsidRPr="00217B95">
          <w:rPr>
            <w:rStyle w:val="a9"/>
            <w:lang w:val="en-US"/>
          </w:rPr>
          <w:t>mail</w:t>
        </w:r>
        <w:r w:rsidR="00807DC3" w:rsidRPr="00807DC3">
          <w:rPr>
            <w:rStyle w:val="a9"/>
          </w:rPr>
          <w:t>.</w:t>
        </w:r>
        <w:proofErr w:type="spellStart"/>
        <w:r w:rsidR="00807DC3" w:rsidRPr="00217B95">
          <w:rPr>
            <w:rStyle w:val="a9"/>
            <w:lang w:val="en-US"/>
          </w:rPr>
          <w:t>ru</w:t>
        </w:r>
        <w:proofErr w:type="spellEnd"/>
      </w:hyperlink>
      <w:r w:rsidR="00807DC3" w:rsidRPr="00807DC3">
        <w:t xml:space="preserve"> </w:t>
      </w:r>
    </w:p>
    <w:p w:rsidR="008E0C1F" w:rsidRPr="00C74E7A" w:rsidRDefault="008E0C1F" w:rsidP="00C74E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04EA2" w:rsidRPr="00C74E7A" w:rsidRDefault="00F04EA2" w:rsidP="00C74E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4EA2" w:rsidRPr="00C74E7A" w:rsidRDefault="00F04EA2" w:rsidP="00C74E7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21E2" w:rsidRPr="00C74E7A" w:rsidRDefault="007321E2" w:rsidP="00C74E7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21E2" w:rsidRPr="00C74E7A" w:rsidRDefault="007321E2" w:rsidP="00C74E7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21E2" w:rsidRPr="00C74E7A" w:rsidRDefault="007321E2" w:rsidP="00C74E7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4EA2" w:rsidRPr="00C74E7A" w:rsidRDefault="00F04EA2" w:rsidP="00C74E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1D7D" w:rsidRPr="00C74E7A" w:rsidRDefault="00541D7D" w:rsidP="00C74E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4EA2" w:rsidRDefault="00F04EA2" w:rsidP="00C74E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53A5" w:rsidRPr="00C74E7A" w:rsidRDefault="008F53A5" w:rsidP="00C74E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4866" w:rsidRDefault="00E14866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4866" w:rsidRDefault="00E14866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4866" w:rsidRDefault="00E14866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4866" w:rsidRDefault="00E14866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4866" w:rsidRDefault="00E14866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4866" w:rsidRDefault="00E14866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4866" w:rsidRDefault="00E14866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4866" w:rsidRDefault="00E14866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4866" w:rsidRDefault="00E14866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4866" w:rsidRDefault="00E14866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4866" w:rsidRDefault="00E14866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4866" w:rsidRDefault="00E14866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4866" w:rsidRDefault="00E14866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4866" w:rsidRDefault="00E14866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4866" w:rsidRDefault="00E14866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4866" w:rsidRDefault="00E14866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4866" w:rsidRDefault="00E14866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4866" w:rsidRDefault="00E14866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4866" w:rsidRDefault="00E14866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4866" w:rsidRDefault="00E14866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4866" w:rsidRDefault="00E14866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0D51" w:rsidRDefault="00010D51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0D51" w:rsidRDefault="00010D51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0D51" w:rsidRDefault="00010D51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0D51" w:rsidRDefault="00010D51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0D51" w:rsidRDefault="00010D51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0D51" w:rsidRDefault="00010D51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0D51" w:rsidRDefault="00010D51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0D51" w:rsidRDefault="00010D51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0D51" w:rsidRDefault="00010D51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0D51" w:rsidRDefault="00010D51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0D51" w:rsidRDefault="00010D51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4EA2" w:rsidRPr="00C74E7A" w:rsidRDefault="00F04EA2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74E7A"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Приложение № 1 к Положению </w:t>
      </w:r>
    </w:p>
    <w:p w:rsidR="00F04EA2" w:rsidRPr="00C74E7A" w:rsidRDefault="00F04EA2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74E7A">
        <w:rPr>
          <w:rFonts w:ascii="Times New Roman" w:eastAsia="Calibri" w:hAnsi="Times New Roman" w:cs="Times New Roman"/>
          <w:b/>
          <w:sz w:val="24"/>
          <w:szCs w:val="24"/>
        </w:rPr>
        <w:t>о районном конкурсе</w:t>
      </w:r>
    </w:p>
    <w:p w:rsidR="00F04EA2" w:rsidRPr="00C74E7A" w:rsidRDefault="00F04EA2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74E7A">
        <w:rPr>
          <w:rFonts w:ascii="Times New Roman" w:eastAsia="Calibri" w:hAnsi="Times New Roman" w:cs="Times New Roman"/>
          <w:b/>
          <w:sz w:val="24"/>
          <w:szCs w:val="24"/>
        </w:rPr>
        <w:t xml:space="preserve"> по каллиграфии</w:t>
      </w:r>
    </w:p>
    <w:p w:rsidR="00F04EA2" w:rsidRPr="00C74E7A" w:rsidRDefault="00F04EA2" w:rsidP="00C74E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4EA2" w:rsidRPr="00C74E7A" w:rsidRDefault="00F04EA2" w:rsidP="00C74E7A">
      <w:pPr>
        <w:tabs>
          <w:tab w:val="left" w:pos="34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4E7A">
        <w:rPr>
          <w:rFonts w:ascii="Times New Roman" w:eastAsia="Calibri" w:hAnsi="Times New Roman" w:cs="Times New Roman"/>
          <w:b/>
          <w:sz w:val="24"/>
          <w:szCs w:val="24"/>
        </w:rPr>
        <w:t>Заявка на участие в районном конкурсе по каллиграфии</w:t>
      </w:r>
    </w:p>
    <w:p w:rsidR="007321E2" w:rsidRPr="00C74E7A" w:rsidRDefault="007321E2" w:rsidP="00C74E7A">
      <w:pPr>
        <w:tabs>
          <w:tab w:val="left" w:pos="34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4E7A">
        <w:rPr>
          <w:rFonts w:ascii="Times New Roman" w:eastAsia="Calibri" w:hAnsi="Times New Roman" w:cs="Times New Roman"/>
          <w:b/>
          <w:sz w:val="24"/>
          <w:szCs w:val="24"/>
        </w:rPr>
        <w:t>«Лучший каллиграф -</w:t>
      </w:r>
      <w:r w:rsidR="00FE704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14866">
        <w:rPr>
          <w:rFonts w:ascii="Times New Roman" w:eastAsia="Calibri" w:hAnsi="Times New Roman" w:cs="Times New Roman"/>
          <w:b/>
          <w:sz w:val="24"/>
          <w:szCs w:val="24"/>
        </w:rPr>
        <w:t>2025</w:t>
      </w:r>
      <w:r w:rsidRPr="00C74E7A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F04EA2" w:rsidRPr="00C74E7A" w:rsidRDefault="00F04EA2" w:rsidP="00C74E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74E7A">
        <w:rPr>
          <w:rFonts w:ascii="Times New Roman" w:eastAsia="Calibri" w:hAnsi="Times New Roman" w:cs="Times New Roman"/>
          <w:b/>
          <w:sz w:val="24"/>
          <w:szCs w:val="24"/>
        </w:rPr>
        <w:t>Наименование учреждения:</w:t>
      </w:r>
      <w:r w:rsidR="00EC6915" w:rsidRPr="00C74E7A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______________________________________</w:t>
      </w:r>
    </w:p>
    <w:p w:rsidR="00F04EA2" w:rsidRPr="00C74E7A" w:rsidRDefault="00F04EA2" w:rsidP="00C74E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74E7A">
        <w:rPr>
          <w:rFonts w:ascii="Times New Roman" w:eastAsia="Calibri" w:hAnsi="Times New Roman" w:cs="Times New Roman"/>
          <w:b/>
          <w:sz w:val="24"/>
          <w:szCs w:val="24"/>
        </w:rPr>
        <w:t>Ответственный</w:t>
      </w:r>
      <w:r w:rsidR="00EC6915" w:rsidRPr="00C74E7A">
        <w:rPr>
          <w:rFonts w:ascii="Times New Roman" w:eastAsia="Calibri" w:hAnsi="Times New Roman" w:cs="Times New Roman"/>
          <w:b/>
          <w:sz w:val="24"/>
          <w:szCs w:val="24"/>
        </w:rPr>
        <w:t xml:space="preserve"> (ФИО, должность</w:t>
      </w:r>
      <w:r w:rsidR="00AB5F55">
        <w:rPr>
          <w:rFonts w:ascii="Times New Roman" w:eastAsia="Calibri" w:hAnsi="Times New Roman" w:cs="Times New Roman"/>
          <w:b/>
          <w:sz w:val="24"/>
          <w:szCs w:val="24"/>
        </w:rPr>
        <w:t>, телефон</w:t>
      </w:r>
      <w:r w:rsidR="00EC6915" w:rsidRPr="00C74E7A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C74E7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EC6915" w:rsidRPr="00C74E7A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</w:t>
      </w:r>
    </w:p>
    <w:p w:rsidR="00F04EA2" w:rsidRPr="00C74E7A" w:rsidRDefault="00F04EA2" w:rsidP="00C74E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1418"/>
        <w:gridCol w:w="2126"/>
        <w:gridCol w:w="1134"/>
        <w:gridCol w:w="1843"/>
        <w:gridCol w:w="2693"/>
        <w:gridCol w:w="1525"/>
      </w:tblGrid>
      <w:tr w:rsidR="007743D8" w:rsidRPr="00C74E7A" w:rsidTr="00FE2D72">
        <w:tc>
          <w:tcPr>
            <w:tcW w:w="1418" w:type="dxa"/>
          </w:tcPr>
          <w:p w:rsidR="00F04EA2" w:rsidRPr="00C74E7A" w:rsidRDefault="00543C3F" w:rsidP="00C74E7A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74E7A">
              <w:rPr>
                <w:rFonts w:ascii="Times New Roman" w:eastAsia="Calibri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2126" w:type="dxa"/>
          </w:tcPr>
          <w:p w:rsidR="00F04EA2" w:rsidRPr="00C74E7A" w:rsidRDefault="00F04EA2" w:rsidP="00C74E7A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74E7A">
              <w:rPr>
                <w:rFonts w:ascii="Times New Roman" w:eastAsia="Calibri" w:hAnsi="Times New Roman" w:cs="Times New Roman"/>
                <w:b/>
                <w:szCs w:val="24"/>
              </w:rPr>
              <w:t>Фамилия имя ребенка</w:t>
            </w:r>
          </w:p>
        </w:tc>
        <w:tc>
          <w:tcPr>
            <w:tcW w:w="1134" w:type="dxa"/>
          </w:tcPr>
          <w:p w:rsidR="00F04EA2" w:rsidRPr="00C74E7A" w:rsidRDefault="00F04EA2" w:rsidP="00C74E7A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74E7A">
              <w:rPr>
                <w:rFonts w:ascii="Times New Roman" w:eastAsia="Calibri" w:hAnsi="Times New Roman" w:cs="Times New Roman"/>
                <w:b/>
                <w:szCs w:val="24"/>
              </w:rPr>
              <w:t>Класс, буква</w:t>
            </w:r>
          </w:p>
        </w:tc>
        <w:tc>
          <w:tcPr>
            <w:tcW w:w="1843" w:type="dxa"/>
          </w:tcPr>
          <w:p w:rsidR="00F04EA2" w:rsidRPr="00C74E7A" w:rsidRDefault="00F04EA2" w:rsidP="00C74E7A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74E7A">
              <w:rPr>
                <w:rFonts w:ascii="Times New Roman" w:eastAsia="Calibri" w:hAnsi="Times New Roman" w:cs="Times New Roman"/>
                <w:b/>
                <w:szCs w:val="24"/>
              </w:rPr>
              <w:t xml:space="preserve">Количество </w:t>
            </w:r>
          </w:p>
          <w:p w:rsidR="00F04EA2" w:rsidRPr="00C74E7A" w:rsidRDefault="00F04EA2" w:rsidP="00C74E7A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74E7A">
              <w:rPr>
                <w:rFonts w:ascii="Times New Roman" w:eastAsia="Calibri" w:hAnsi="Times New Roman" w:cs="Times New Roman"/>
                <w:b/>
                <w:szCs w:val="24"/>
              </w:rPr>
              <w:t>набранных</w:t>
            </w:r>
          </w:p>
          <w:p w:rsidR="00F04EA2" w:rsidRPr="00C74E7A" w:rsidRDefault="00F04EA2" w:rsidP="00C74E7A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74E7A">
              <w:rPr>
                <w:rFonts w:ascii="Times New Roman" w:eastAsia="Calibri" w:hAnsi="Times New Roman" w:cs="Times New Roman"/>
                <w:b/>
                <w:szCs w:val="24"/>
              </w:rPr>
              <w:t xml:space="preserve">баллов в </w:t>
            </w:r>
            <w:r w:rsidRPr="00C74E7A">
              <w:rPr>
                <w:rFonts w:ascii="Times New Roman" w:eastAsia="Calibri" w:hAnsi="Times New Roman" w:cs="Times New Roman"/>
                <w:b/>
                <w:szCs w:val="24"/>
                <w:lang w:val="en-US"/>
              </w:rPr>
              <w:t>I</w:t>
            </w:r>
            <w:r w:rsidRPr="00C74E7A">
              <w:rPr>
                <w:rFonts w:ascii="Times New Roman" w:eastAsia="Calibri" w:hAnsi="Times New Roman" w:cs="Times New Roman"/>
                <w:b/>
                <w:szCs w:val="24"/>
              </w:rPr>
              <w:t xml:space="preserve"> этапе</w:t>
            </w:r>
          </w:p>
        </w:tc>
        <w:tc>
          <w:tcPr>
            <w:tcW w:w="2693" w:type="dxa"/>
          </w:tcPr>
          <w:p w:rsidR="00F04EA2" w:rsidRPr="00C74E7A" w:rsidRDefault="00F04EA2" w:rsidP="00C74E7A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74E7A">
              <w:rPr>
                <w:rFonts w:ascii="Times New Roman" w:eastAsia="Calibri" w:hAnsi="Times New Roman" w:cs="Times New Roman"/>
                <w:b/>
                <w:szCs w:val="24"/>
              </w:rPr>
              <w:t xml:space="preserve">ФИО педагога, </w:t>
            </w:r>
            <w:proofErr w:type="gramStart"/>
            <w:r w:rsidRPr="00C74E7A">
              <w:rPr>
                <w:rFonts w:ascii="Times New Roman" w:eastAsia="Calibri" w:hAnsi="Times New Roman" w:cs="Times New Roman"/>
                <w:b/>
                <w:szCs w:val="24"/>
              </w:rPr>
              <w:t>контактный</w:t>
            </w:r>
            <w:proofErr w:type="gramEnd"/>
            <w:r w:rsidRPr="00C74E7A">
              <w:rPr>
                <w:rFonts w:ascii="Times New Roman" w:eastAsia="Calibri" w:hAnsi="Times New Roman" w:cs="Times New Roman"/>
                <w:b/>
                <w:szCs w:val="24"/>
              </w:rPr>
              <w:t xml:space="preserve">  тел</w:t>
            </w:r>
          </w:p>
        </w:tc>
        <w:tc>
          <w:tcPr>
            <w:tcW w:w="1525" w:type="dxa"/>
          </w:tcPr>
          <w:p w:rsidR="00F04EA2" w:rsidRPr="00C74E7A" w:rsidRDefault="00F04EA2" w:rsidP="00C74E7A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74E7A">
              <w:rPr>
                <w:rFonts w:ascii="Times New Roman" w:eastAsia="Calibri" w:hAnsi="Times New Roman" w:cs="Times New Roman"/>
                <w:b/>
                <w:szCs w:val="24"/>
              </w:rPr>
              <w:t>Количество</w:t>
            </w:r>
          </w:p>
          <w:p w:rsidR="00F04EA2" w:rsidRPr="00C74E7A" w:rsidRDefault="00F04EA2" w:rsidP="00C74E7A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74E7A">
              <w:rPr>
                <w:rFonts w:ascii="Times New Roman" w:eastAsia="Calibri" w:hAnsi="Times New Roman" w:cs="Times New Roman"/>
                <w:b/>
                <w:szCs w:val="24"/>
              </w:rPr>
              <w:t xml:space="preserve"> участников </w:t>
            </w:r>
            <w:proofErr w:type="gramStart"/>
            <w:r w:rsidRPr="00C74E7A">
              <w:rPr>
                <w:rFonts w:ascii="Times New Roman" w:eastAsia="Calibri" w:hAnsi="Times New Roman" w:cs="Times New Roman"/>
                <w:b/>
                <w:szCs w:val="24"/>
              </w:rPr>
              <w:t>школьного</w:t>
            </w:r>
            <w:proofErr w:type="gramEnd"/>
            <w:r w:rsidRPr="00C74E7A"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</w:p>
          <w:p w:rsidR="00F04EA2" w:rsidRPr="00C74E7A" w:rsidRDefault="00F04EA2" w:rsidP="00C74E7A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74E7A">
              <w:rPr>
                <w:rFonts w:ascii="Times New Roman" w:eastAsia="Calibri" w:hAnsi="Times New Roman" w:cs="Times New Roman"/>
                <w:b/>
                <w:szCs w:val="24"/>
              </w:rPr>
              <w:t>этапа</w:t>
            </w:r>
          </w:p>
        </w:tc>
      </w:tr>
      <w:tr w:rsidR="00543C3F" w:rsidRPr="00C74E7A" w:rsidTr="00FE2D72">
        <w:trPr>
          <w:trHeight w:val="315"/>
        </w:trPr>
        <w:tc>
          <w:tcPr>
            <w:tcW w:w="1418" w:type="dxa"/>
            <w:vMerge w:val="restart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классы</w:t>
            </w:r>
          </w:p>
        </w:tc>
        <w:tc>
          <w:tcPr>
            <w:tcW w:w="2126" w:type="dxa"/>
          </w:tcPr>
          <w:p w:rsidR="00543C3F" w:rsidRPr="00C74E7A" w:rsidRDefault="005420EC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43C3F" w:rsidRPr="00C74E7A" w:rsidTr="00FE2D72">
        <w:trPr>
          <w:trHeight w:val="210"/>
        </w:trPr>
        <w:tc>
          <w:tcPr>
            <w:tcW w:w="1418" w:type="dxa"/>
            <w:vMerge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43C3F" w:rsidRPr="00C74E7A" w:rsidRDefault="005420EC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43C3F" w:rsidRPr="00C74E7A" w:rsidTr="00FE2D72">
        <w:trPr>
          <w:trHeight w:val="334"/>
        </w:trPr>
        <w:tc>
          <w:tcPr>
            <w:tcW w:w="1418" w:type="dxa"/>
            <w:vMerge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43C3F" w:rsidRPr="00C74E7A" w:rsidTr="00FE2D72">
        <w:trPr>
          <w:trHeight w:val="255"/>
        </w:trPr>
        <w:tc>
          <w:tcPr>
            <w:tcW w:w="1418" w:type="dxa"/>
            <w:vMerge w:val="restart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классы</w:t>
            </w:r>
          </w:p>
        </w:tc>
        <w:tc>
          <w:tcPr>
            <w:tcW w:w="2126" w:type="dxa"/>
          </w:tcPr>
          <w:p w:rsidR="00543C3F" w:rsidRPr="00C74E7A" w:rsidRDefault="005420EC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43C3F" w:rsidRPr="00C74E7A" w:rsidTr="00FE2D72">
        <w:trPr>
          <w:trHeight w:val="267"/>
        </w:trPr>
        <w:tc>
          <w:tcPr>
            <w:tcW w:w="1418" w:type="dxa"/>
            <w:vMerge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43C3F" w:rsidRPr="00C74E7A" w:rsidRDefault="005420EC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43C3F" w:rsidRPr="00C74E7A" w:rsidTr="00FE2D72">
        <w:trPr>
          <w:trHeight w:val="289"/>
        </w:trPr>
        <w:tc>
          <w:tcPr>
            <w:tcW w:w="1418" w:type="dxa"/>
            <w:vMerge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43C3F" w:rsidRPr="00C74E7A" w:rsidTr="00FE2D72">
        <w:trPr>
          <w:trHeight w:val="240"/>
        </w:trPr>
        <w:tc>
          <w:tcPr>
            <w:tcW w:w="1418" w:type="dxa"/>
            <w:vMerge w:val="restart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классы</w:t>
            </w:r>
          </w:p>
        </w:tc>
        <w:tc>
          <w:tcPr>
            <w:tcW w:w="2126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43C3F" w:rsidRPr="00C74E7A" w:rsidTr="00FE2D72">
        <w:trPr>
          <w:trHeight w:val="225"/>
        </w:trPr>
        <w:tc>
          <w:tcPr>
            <w:tcW w:w="1418" w:type="dxa"/>
            <w:vMerge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43C3F" w:rsidRPr="00C74E7A" w:rsidTr="00FE2D72">
        <w:trPr>
          <w:trHeight w:val="315"/>
        </w:trPr>
        <w:tc>
          <w:tcPr>
            <w:tcW w:w="1418" w:type="dxa"/>
            <w:vMerge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43C3F" w:rsidRPr="00C74E7A" w:rsidTr="00FE2D72">
        <w:trPr>
          <w:trHeight w:val="255"/>
        </w:trPr>
        <w:tc>
          <w:tcPr>
            <w:tcW w:w="1418" w:type="dxa"/>
            <w:vMerge w:val="restart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классы</w:t>
            </w:r>
          </w:p>
        </w:tc>
        <w:tc>
          <w:tcPr>
            <w:tcW w:w="2126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43C3F" w:rsidRPr="00C74E7A" w:rsidTr="00FE2D72">
        <w:trPr>
          <w:trHeight w:val="225"/>
        </w:trPr>
        <w:tc>
          <w:tcPr>
            <w:tcW w:w="1418" w:type="dxa"/>
            <w:vMerge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43C3F" w:rsidRPr="00C74E7A" w:rsidTr="00FE2D72">
        <w:trPr>
          <w:trHeight w:val="300"/>
        </w:trPr>
        <w:tc>
          <w:tcPr>
            <w:tcW w:w="1418" w:type="dxa"/>
            <w:vMerge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E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543C3F" w:rsidRPr="00C74E7A" w:rsidRDefault="00543C3F" w:rsidP="00C74E7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794038" w:rsidRPr="00C74E7A" w:rsidRDefault="00794038" w:rsidP="00C74E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300B" w:rsidRPr="00C74E7A" w:rsidRDefault="0078300B" w:rsidP="00C74E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4E7A" w:rsidRDefault="00C74E7A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4E7A" w:rsidRDefault="00C74E7A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4E7A" w:rsidRDefault="00C74E7A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F55" w:rsidRDefault="00AB5F55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F55" w:rsidRDefault="00AB5F55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F55" w:rsidRDefault="00AB5F55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F55" w:rsidRDefault="00AB5F55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F55" w:rsidRDefault="00AB5F55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F55" w:rsidRDefault="00AB5F55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F55" w:rsidRDefault="00AB5F55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F55" w:rsidRDefault="00AB5F55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F55" w:rsidRDefault="00AB5F55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F55" w:rsidRDefault="00AB5F55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F55" w:rsidRDefault="00AB5F55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F55" w:rsidRDefault="00AB5F55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F55" w:rsidRDefault="00AB5F55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F55" w:rsidRDefault="00AB5F55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F55" w:rsidRDefault="00AB5F55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F55" w:rsidRDefault="00AB5F55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F55" w:rsidRDefault="00AB5F55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5F55" w:rsidRDefault="00AB5F55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4E7A" w:rsidRDefault="00C74E7A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4E7A" w:rsidRDefault="00C74E7A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2C24" w:rsidRDefault="006D2C24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2C24" w:rsidRDefault="006D2C24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4866" w:rsidRDefault="00E14866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4866" w:rsidRDefault="00E14866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4866" w:rsidRDefault="00E14866" w:rsidP="00C74E7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300B" w:rsidRPr="00C74E7A" w:rsidRDefault="0078300B" w:rsidP="00C74E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299E" w:rsidRPr="0045299E" w:rsidRDefault="0045299E" w:rsidP="0045299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5299E"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Приложение № 2 к Положению </w:t>
      </w:r>
    </w:p>
    <w:p w:rsidR="0045299E" w:rsidRPr="0045299E" w:rsidRDefault="0045299E" w:rsidP="0045299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5299E">
        <w:rPr>
          <w:rFonts w:ascii="Times New Roman" w:eastAsia="Calibri" w:hAnsi="Times New Roman" w:cs="Times New Roman"/>
          <w:b/>
          <w:sz w:val="24"/>
          <w:szCs w:val="24"/>
        </w:rPr>
        <w:t xml:space="preserve">о проведении </w:t>
      </w:r>
      <w:proofErr w:type="gramStart"/>
      <w:r w:rsidRPr="0045299E">
        <w:rPr>
          <w:rFonts w:ascii="Times New Roman" w:eastAsia="Calibri" w:hAnsi="Times New Roman" w:cs="Times New Roman"/>
          <w:b/>
          <w:sz w:val="24"/>
          <w:szCs w:val="24"/>
        </w:rPr>
        <w:t>районного</w:t>
      </w:r>
      <w:proofErr w:type="gramEnd"/>
    </w:p>
    <w:p w:rsidR="0045299E" w:rsidRPr="0045299E" w:rsidRDefault="0045299E" w:rsidP="0045299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5299E">
        <w:rPr>
          <w:rFonts w:ascii="Times New Roman" w:eastAsia="Calibri" w:hAnsi="Times New Roman" w:cs="Times New Roman"/>
          <w:b/>
          <w:sz w:val="24"/>
          <w:szCs w:val="24"/>
        </w:rPr>
        <w:t xml:space="preserve"> конкурса по каллиграфии</w:t>
      </w:r>
    </w:p>
    <w:p w:rsidR="0045299E" w:rsidRPr="0045299E" w:rsidRDefault="0045299E" w:rsidP="004529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299E" w:rsidRPr="0045299E" w:rsidRDefault="0045299E" w:rsidP="004529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299E">
        <w:rPr>
          <w:rFonts w:ascii="Times New Roman" w:eastAsia="Calibri" w:hAnsi="Times New Roman" w:cs="Times New Roman"/>
          <w:b/>
          <w:sz w:val="24"/>
          <w:szCs w:val="24"/>
        </w:rPr>
        <w:t xml:space="preserve">Оценочный лист </w:t>
      </w:r>
      <w:r w:rsidRPr="0045299E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45299E">
        <w:rPr>
          <w:rFonts w:ascii="Times New Roman" w:eastAsia="Calibri" w:hAnsi="Times New Roman" w:cs="Times New Roman"/>
          <w:b/>
          <w:sz w:val="24"/>
          <w:szCs w:val="24"/>
        </w:rPr>
        <w:t xml:space="preserve"> этапа конкурса «Лучший каллиграф-2025» </w:t>
      </w:r>
    </w:p>
    <w:p w:rsidR="0045299E" w:rsidRPr="0045299E" w:rsidRDefault="0045299E" w:rsidP="004529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299E" w:rsidRPr="0045299E" w:rsidRDefault="0045299E" w:rsidP="0045299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5299E">
        <w:rPr>
          <w:rFonts w:ascii="Times New Roman" w:eastAsia="Calibri" w:hAnsi="Times New Roman" w:cs="Times New Roman"/>
          <w:b/>
          <w:sz w:val="24"/>
          <w:szCs w:val="24"/>
        </w:rPr>
        <w:t>Наименование учреждения:</w:t>
      </w:r>
    </w:p>
    <w:p w:rsidR="0045299E" w:rsidRPr="0045299E" w:rsidRDefault="0045299E" w:rsidP="0045299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299E" w:rsidRPr="0045299E" w:rsidRDefault="0045299E" w:rsidP="0045299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418"/>
        <w:gridCol w:w="1701"/>
        <w:gridCol w:w="1701"/>
        <w:gridCol w:w="1984"/>
      </w:tblGrid>
      <w:tr w:rsidR="0045299E" w:rsidRPr="0045299E" w:rsidTr="002A1A47">
        <w:trPr>
          <w:trHeight w:val="266"/>
        </w:trPr>
        <w:tc>
          <w:tcPr>
            <w:tcW w:w="1418" w:type="dxa"/>
            <w:shd w:val="clear" w:color="auto" w:fill="auto"/>
          </w:tcPr>
          <w:p w:rsidR="0045299E" w:rsidRPr="0045299E" w:rsidRDefault="0045299E" w:rsidP="0045299E">
            <w:pPr>
              <w:spacing w:after="0" w:line="240" w:lineRule="auto"/>
              <w:ind w:hanging="35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9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нарушений </w:t>
            </w:r>
          </w:p>
        </w:tc>
        <w:tc>
          <w:tcPr>
            <w:tcW w:w="1418" w:type="dxa"/>
            <w:shd w:val="clear" w:color="auto" w:fill="auto"/>
          </w:tcPr>
          <w:p w:rsidR="0045299E" w:rsidRPr="0045299E" w:rsidRDefault="0045299E" w:rsidP="0045299E">
            <w:pPr>
              <w:spacing w:after="0" w:line="240" w:lineRule="auto"/>
              <w:ind w:left="-346" w:hanging="4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9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Нет       </w:t>
            </w:r>
            <w:proofErr w:type="spellStart"/>
            <w:r w:rsidRPr="0045299E">
              <w:rPr>
                <w:rFonts w:ascii="Times New Roman" w:eastAsia="Calibri" w:hAnsi="Times New Roman" w:cs="Times New Roman"/>
                <w:sz w:val="24"/>
                <w:szCs w:val="24"/>
              </w:rPr>
              <w:t>нанарушений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5299E" w:rsidRPr="0045299E" w:rsidRDefault="0045299E" w:rsidP="00452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99E">
              <w:rPr>
                <w:rFonts w:ascii="Times New Roman" w:eastAsia="Calibri" w:hAnsi="Times New Roman" w:cs="Times New Roman"/>
                <w:sz w:val="24"/>
                <w:szCs w:val="24"/>
              </w:rPr>
              <w:t>1-2 нарушения</w:t>
            </w:r>
          </w:p>
        </w:tc>
        <w:tc>
          <w:tcPr>
            <w:tcW w:w="1418" w:type="dxa"/>
            <w:shd w:val="clear" w:color="auto" w:fill="auto"/>
          </w:tcPr>
          <w:p w:rsidR="0045299E" w:rsidRPr="0045299E" w:rsidRDefault="0045299E" w:rsidP="00452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99E">
              <w:rPr>
                <w:rFonts w:ascii="Times New Roman" w:eastAsia="Calibri" w:hAnsi="Times New Roman" w:cs="Times New Roman"/>
                <w:sz w:val="24"/>
                <w:szCs w:val="24"/>
              </w:rPr>
              <w:t>3-4 нарушения</w:t>
            </w:r>
          </w:p>
        </w:tc>
        <w:tc>
          <w:tcPr>
            <w:tcW w:w="1701" w:type="dxa"/>
            <w:shd w:val="clear" w:color="auto" w:fill="auto"/>
          </w:tcPr>
          <w:p w:rsidR="0045299E" w:rsidRPr="0045299E" w:rsidRDefault="0045299E" w:rsidP="00452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99E">
              <w:rPr>
                <w:rFonts w:ascii="Times New Roman" w:eastAsia="Calibri" w:hAnsi="Times New Roman" w:cs="Times New Roman"/>
                <w:sz w:val="24"/>
                <w:szCs w:val="24"/>
              </w:rPr>
              <w:t>5-6 нарушений</w:t>
            </w:r>
          </w:p>
        </w:tc>
        <w:tc>
          <w:tcPr>
            <w:tcW w:w="1701" w:type="dxa"/>
            <w:shd w:val="clear" w:color="auto" w:fill="auto"/>
          </w:tcPr>
          <w:p w:rsidR="0045299E" w:rsidRPr="0045299E" w:rsidRDefault="0045299E" w:rsidP="00452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99E">
              <w:rPr>
                <w:rFonts w:ascii="Times New Roman" w:eastAsia="Calibri" w:hAnsi="Times New Roman" w:cs="Times New Roman"/>
                <w:sz w:val="24"/>
                <w:szCs w:val="24"/>
              </w:rPr>
              <w:t>7-9 нарушений</w:t>
            </w:r>
          </w:p>
        </w:tc>
        <w:tc>
          <w:tcPr>
            <w:tcW w:w="1984" w:type="dxa"/>
            <w:shd w:val="clear" w:color="auto" w:fill="auto"/>
          </w:tcPr>
          <w:p w:rsidR="0045299E" w:rsidRPr="0045299E" w:rsidRDefault="0045299E" w:rsidP="00452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99E">
              <w:rPr>
                <w:rFonts w:ascii="Times New Roman" w:eastAsia="Calibri" w:hAnsi="Times New Roman" w:cs="Times New Roman"/>
                <w:sz w:val="24"/>
                <w:szCs w:val="24"/>
              </w:rPr>
              <w:t>10 и более нарушений</w:t>
            </w:r>
          </w:p>
        </w:tc>
      </w:tr>
      <w:tr w:rsidR="0045299E" w:rsidRPr="0045299E" w:rsidTr="002A1A47">
        <w:trPr>
          <w:trHeight w:val="266"/>
        </w:trPr>
        <w:tc>
          <w:tcPr>
            <w:tcW w:w="1418" w:type="dxa"/>
            <w:shd w:val="clear" w:color="auto" w:fill="auto"/>
          </w:tcPr>
          <w:p w:rsidR="0045299E" w:rsidRPr="0045299E" w:rsidRDefault="0045299E" w:rsidP="00452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9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</w:p>
          <w:p w:rsidR="0045299E" w:rsidRPr="0045299E" w:rsidRDefault="0045299E" w:rsidP="00452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99E">
              <w:rPr>
                <w:rFonts w:ascii="Times New Roman" w:eastAsia="Calibri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418" w:type="dxa"/>
            <w:shd w:val="clear" w:color="auto" w:fill="auto"/>
          </w:tcPr>
          <w:p w:rsidR="0045299E" w:rsidRPr="0045299E" w:rsidRDefault="0045299E" w:rsidP="0045299E">
            <w:pPr>
              <w:spacing w:after="0" w:line="240" w:lineRule="auto"/>
              <w:ind w:left="113" w:hanging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99E">
              <w:rPr>
                <w:rFonts w:ascii="Times New Roman" w:eastAsia="Calibri" w:hAnsi="Times New Roman" w:cs="Times New Roman"/>
                <w:sz w:val="24"/>
                <w:szCs w:val="24"/>
              </w:rPr>
              <w:t>5 б.</w:t>
            </w:r>
          </w:p>
        </w:tc>
        <w:tc>
          <w:tcPr>
            <w:tcW w:w="1417" w:type="dxa"/>
            <w:shd w:val="clear" w:color="auto" w:fill="auto"/>
          </w:tcPr>
          <w:p w:rsidR="0045299E" w:rsidRPr="0045299E" w:rsidRDefault="0045299E" w:rsidP="00452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99E">
              <w:rPr>
                <w:rFonts w:ascii="Times New Roman" w:eastAsia="Calibri" w:hAnsi="Times New Roman" w:cs="Times New Roman"/>
                <w:sz w:val="24"/>
                <w:szCs w:val="24"/>
              </w:rPr>
              <w:t>4 б.</w:t>
            </w:r>
          </w:p>
        </w:tc>
        <w:tc>
          <w:tcPr>
            <w:tcW w:w="1418" w:type="dxa"/>
            <w:shd w:val="clear" w:color="auto" w:fill="auto"/>
          </w:tcPr>
          <w:p w:rsidR="0045299E" w:rsidRPr="0045299E" w:rsidRDefault="0045299E" w:rsidP="00452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99E">
              <w:rPr>
                <w:rFonts w:ascii="Times New Roman" w:eastAsia="Calibri" w:hAnsi="Times New Roman" w:cs="Times New Roman"/>
                <w:sz w:val="24"/>
                <w:szCs w:val="24"/>
              </w:rPr>
              <w:t>3 б.</w:t>
            </w:r>
          </w:p>
        </w:tc>
        <w:tc>
          <w:tcPr>
            <w:tcW w:w="1701" w:type="dxa"/>
            <w:shd w:val="clear" w:color="auto" w:fill="auto"/>
          </w:tcPr>
          <w:p w:rsidR="0045299E" w:rsidRPr="0045299E" w:rsidRDefault="0045299E" w:rsidP="00452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99E">
              <w:rPr>
                <w:rFonts w:ascii="Times New Roman" w:eastAsia="Calibri" w:hAnsi="Times New Roman" w:cs="Times New Roman"/>
                <w:sz w:val="24"/>
                <w:szCs w:val="24"/>
              </w:rPr>
              <w:t>2 б.</w:t>
            </w:r>
          </w:p>
        </w:tc>
        <w:tc>
          <w:tcPr>
            <w:tcW w:w="1701" w:type="dxa"/>
            <w:shd w:val="clear" w:color="auto" w:fill="auto"/>
          </w:tcPr>
          <w:p w:rsidR="0045299E" w:rsidRPr="0045299E" w:rsidRDefault="0045299E" w:rsidP="00452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99E">
              <w:rPr>
                <w:rFonts w:ascii="Times New Roman" w:eastAsia="Calibri" w:hAnsi="Times New Roman" w:cs="Times New Roman"/>
                <w:sz w:val="24"/>
                <w:szCs w:val="24"/>
              </w:rPr>
              <w:t>1 б.</w:t>
            </w:r>
          </w:p>
        </w:tc>
        <w:tc>
          <w:tcPr>
            <w:tcW w:w="1984" w:type="dxa"/>
            <w:shd w:val="clear" w:color="auto" w:fill="auto"/>
          </w:tcPr>
          <w:p w:rsidR="0045299E" w:rsidRPr="0045299E" w:rsidRDefault="0045299E" w:rsidP="004529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99E">
              <w:rPr>
                <w:rFonts w:ascii="Times New Roman" w:eastAsia="Calibri" w:hAnsi="Times New Roman" w:cs="Times New Roman"/>
                <w:sz w:val="24"/>
                <w:szCs w:val="24"/>
              </w:rPr>
              <w:t>0 б.</w:t>
            </w:r>
          </w:p>
        </w:tc>
      </w:tr>
    </w:tbl>
    <w:p w:rsidR="0045299E" w:rsidRPr="0045299E" w:rsidRDefault="0045299E" w:rsidP="0045299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299E" w:rsidRPr="0045299E" w:rsidRDefault="0045299E" w:rsidP="0045299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8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134"/>
        <w:gridCol w:w="1134"/>
        <w:gridCol w:w="1134"/>
        <w:gridCol w:w="1134"/>
        <w:gridCol w:w="1701"/>
        <w:gridCol w:w="1418"/>
        <w:gridCol w:w="1134"/>
        <w:gridCol w:w="850"/>
      </w:tblGrid>
      <w:tr w:rsidR="0045299E" w:rsidRPr="0045299E" w:rsidTr="002A1A47">
        <w:trPr>
          <w:trHeight w:val="1303"/>
        </w:trPr>
        <w:tc>
          <w:tcPr>
            <w:tcW w:w="567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5299E">
              <w:rPr>
                <w:rFonts w:ascii="Times New Roman" w:eastAsia="Calibri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851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5299E">
              <w:rPr>
                <w:rFonts w:ascii="Times New Roman" w:eastAsia="Calibri" w:hAnsi="Times New Roman" w:cs="Times New Roman"/>
                <w:sz w:val="20"/>
                <w:szCs w:val="24"/>
              </w:rPr>
              <w:t>Ф.И.О.</w:t>
            </w: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299E">
              <w:rPr>
                <w:rFonts w:ascii="Times New Roman" w:eastAsia="Calibri" w:hAnsi="Times New Roman" w:cs="Times New Roman"/>
                <w:sz w:val="18"/>
                <w:szCs w:val="18"/>
              </w:rPr>
              <w:t>Наклон букв, параллельность элементов букв</w:t>
            </w: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299E">
              <w:rPr>
                <w:rFonts w:ascii="Times New Roman" w:eastAsia="Calibri" w:hAnsi="Times New Roman" w:cs="Times New Roman"/>
                <w:sz w:val="18"/>
                <w:szCs w:val="18"/>
              </w:rPr>
              <w:t>Соблюдение Пропорции букв (высота и ширина)</w:t>
            </w: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299E">
              <w:rPr>
                <w:rFonts w:ascii="Times New Roman" w:eastAsia="Calibri" w:hAnsi="Times New Roman" w:cs="Times New Roman"/>
                <w:sz w:val="18"/>
                <w:szCs w:val="18"/>
              </w:rPr>
              <w:t>Правильность  написания  элементов букв</w:t>
            </w: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299E">
              <w:rPr>
                <w:rFonts w:ascii="Times New Roman" w:eastAsia="Calibri" w:hAnsi="Times New Roman" w:cs="Times New Roman"/>
                <w:sz w:val="18"/>
                <w:szCs w:val="18"/>
              </w:rPr>
              <w:t>Соблюдение правильного соединения букв</w:t>
            </w:r>
          </w:p>
        </w:tc>
        <w:tc>
          <w:tcPr>
            <w:tcW w:w="1701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299E">
              <w:rPr>
                <w:rFonts w:ascii="Times New Roman" w:eastAsia="Calibri" w:hAnsi="Times New Roman" w:cs="Times New Roman"/>
                <w:sz w:val="18"/>
                <w:szCs w:val="18"/>
              </w:rPr>
              <w:t>Соблюдение  строки и расстояние между элементами</w:t>
            </w:r>
          </w:p>
        </w:tc>
        <w:tc>
          <w:tcPr>
            <w:tcW w:w="1418" w:type="dxa"/>
          </w:tcPr>
          <w:p w:rsidR="0045299E" w:rsidRPr="0045299E" w:rsidRDefault="0045299E" w:rsidP="0045299E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5299E">
              <w:rPr>
                <w:rFonts w:ascii="Times New Roman" w:eastAsia="Calibri" w:hAnsi="Times New Roman" w:cs="Times New Roman"/>
                <w:sz w:val="18"/>
                <w:szCs w:val="18"/>
              </w:rPr>
              <w:t>Списывание  печатного  текста письменными буквами  без ошибок  и аккуратно</w:t>
            </w: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5299E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Сумма баллов </w:t>
            </w:r>
          </w:p>
        </w:tc>
        <w:tc>
          <w:tcPr>
            <w:tcW w:w="850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5299E">
              <w:rPr>
                <w:rFonts w:ascii="Times New Roman" w:eastAsia="Calibri" w:hAnsi="Times New Roman" w:cs="Times New Roman"/>
                <w:sz w:val="20"/>
                <w:szCs w:val="24"/>
              </w:rPr>
              <w:t>Место</w:t>
            </w:r>
          </w:p>
        </w:tc>
      </w:tr>
      <w:tr w:rsidR="0045299E" w:rsidRPr="0045299E" w:rsidTr="002A1A47">
        <w:trPr>
          <w:trHeight w:val="260"/>
        </w:trPr>
        <w:tc>
          <w:tcPr>
            <w:tcW w:w="567" w:type="dxa"/>
          </w:tcPr>
          <w:p w:rsidR="0045299E" w:rsidRPr="0045299E" w:rsidRDefault="0045299E" w:rsidP="0045299E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99E" w:rsidRPr="0045299E" w:rsidTr="002A1A47">
        <w:trPr>
          <w:trHeight w:val="260"/>
        </w:trPr>
        <w:tc>
          <w:tcPr>
            <w:tcW w:w="567" w:type="dxa"/>
          </w:tcPr>
          <w:p w:rsidR="0045299E" w:rsidRPr="0045299E" w:rsidRDefault="0045299E" w:rsidP="0045299E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99E" w:rsidRPr="0045299E" w:rsidTr="002A1A47">
        <w:trPr>
          <w:trHeight w:val="243"/>
        </w:trPr>
        <w:tc>
          <w:tcPr>
            <w:tcW w:w="567" w:type="dxa"/>
          </w:tcPr>
          <w:p w:rsidR="0045299E" w:rsidRPr="0045299E" w:rsidRDefault="0045299E" w:rsidP="0045299E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99E" w:rsidRPr="0045299E" w:rsidTr="002A1A47">
        <w:trPr>
          <w:trHeight w:val="260"/>
        </w:trPr>
        <w:tc>
          <w:tcPr>
            <w:tcW w:w="567" w:type="dxa"/>
          </w:tcPr>
          <w:p w:rsidR="0045299E" w:rsidRPr="0045299E" w:rsidRDefault="0045299E" w:rsidP="0045299E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99E" w:rsidRPr="0045299E" w:rsidTr="002A1A47">
        <w:trPr>
          <w:trHeight w:val="260"/>
        </w:trPr>
        <w:tc>
          <w:tcPr>
            <w:tcW w:w="567" w:type="dxa"/>
          </w:tcPr>
          <w:p w:rsidR="0045299E" w:rsidRPr="0045299E" w:rsidRDefault="0045299E" w:rsidP="0045299E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99E" w:rsidRPr="0045299E" w:rsidTr="002A1A47">
        <w:trPr>
          <w:trHeight w:val="243"/>
        </w:trPr>
        <w:tc>
          <w:tcPr>
            <w:tcW w:w="567" w:type="dxa"/>
          </w:tcPr>
          <w:p w:rsidR="0045299E" w:rsidRPr="0045299E" w:rsidRDefault="0045299E" w:rsidP="0045299E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99E" w:rsidRPr="0045299E" w:rsidTr="002A1A47">
        <w:trPr>
          <w:trHeight w:val="278"/>
        </w:trPr>
        <w:tc>
          <w:tcPr>
            <w:tcW w:w="567" w:type="dxa"/>
          </w:tcPr>
          <w:p w:rsidR="0045299E" w:rsidRPr="0045299E" w:rsidRDefault="0045299E" w:rsidP="0045299E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99E" w:rsidRPr="0045299E" w:rsidTr="002A1A47">
        <w:trPr>
          <w:trHeight w:val="278"/>
        </w:trPr>
        <w:tc>
          <w:tcPr>
            <w:tcW w:w="567" w:type="dxa"/>
          </w:tcPr>
          <w:p w:rsidR="0045299E" w:rsidRPr="0045299E" w:rsidRDefault="0045299E" w:rsidP="0045299E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99E" w:rsidRPr="0045299E" w:rsidTr="002A1A47">
        <w:trPr>
          <w:trHeight w:val="278"/>
        </w:trPr>
        <w:tc>
          <w:tcPr>
            <w:tcW w:w="567" w:type="dxa"/>
          </w:tcPr>
          <w:p w:rsidR="0045299E" w:rsidRPr="0045299E" w:rsidRDefault="0045299E" w:rsidP="0045299E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99E" w:rsidRPr="0045299E" w:rsidTr="002A1A47">
        <w:trPr>
          <w:trHeight w:val="278"/>
        </w:trPr>
        <w:tc>
          <w:tcPr>
            <w:tcW w:w="567" w:type="dxa"/>
          </w:tcPr>
          <w:p w:rsidR="0045299E" w:rsidRPr="0045299E" w:rsidRDefault="0045299E" w:rsidP="0045299E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99E" w:rsidRPr="0045299E" w:rsidTr="002A1A47">
        <w:trPr>
          <w:trHeight w:val="278"/>
        </w:trPr>
        <w:tc>
          <w:tcPr>
            <w:tcW w:w="567" w:type="dxa"/>
          </w:tcPr>
          <w:p w:rsidR="0045299E" w:rsidRPr="0045299E" w:rsidRDefault="0045299E" w:rsidP="0045299E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99E" w:rsidRPr="0045299E" w:rsidTr="002A1A47">
        <w:trPr>
          <w:trHeight w:val="278"/>
        </w:trPr>
        <w:tc>
          <w:tcPr>
            <w:tcW w:w="567" w:type="dxa"/>
          </w:tcPr>
          <w:p w:rsidR="0045299E" w:rsidRPr="0045299E" w:rsidRDefault="0045299E" w:rsidP="0045299E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99E" w:rsidRPr="0045299E" w:rsidTr="002A1A47">
        <w:trPr>
          <w:trHeight w:val="64"/>
        </w:trPr>
        <w:tc>
          <w:tcPr>
            <w:tcW w:w="567" w:type="dxa"/>
          </w:tcPr>
          <w:p w:rsidR="0045299E" w:rsidRPr="0045299E" w:rsidRDefault="0045299E" w:rsidP="0045299E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99E" w:rsidRPr="0045299E" w:rsidTr="002A1A47">
        <w:trPr>
          <w:trHeight w:val="278"/>
        </w:trPr>
        <w:tc>
          <w:tcPr>
            <w:tcW w:w="567" w:type="dxa"/>
          </w:tcPr>
          <w:p w:rsidR="0045299E" w:rsidRPr="0045299E" w:rsidRDefault="0045299E" w:rsidP="0045299E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299E" w:rsidRPr="0045299E" w:rsidRDefault="0045299E" w:rsidP="004529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5299E" w:rsidRPr="0045299E" w:rsidRDefault="0045299E" w:rsidP="004529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299E" w:rsidRPr="0045299E" w:rsidRDefault="0045299E" w:rsidP="004529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299E">
        <w:rPr>
          <w:rFonts w:ascii="Times New Roman" w:eastAsia="Calibri" w:hAnsi="Times New Roman" w:cs="Times New Roman"/>
          <w:sz w:val="24"/>
          <w:szCs w:val="24"/>
        </w:rPr>
        <w:t>Эксперт (ФИО)</w:t>
      </w:r>
      <w:r w:rsidRPr="0045299E">
        <w:rPr>
          <w:rFonts w:ascii="Times New Roman" w:eastAsia="Calibri" w:hAnsi="Times New Roman" w:cs="Times New Roman"/>
          <w:sz w:val="24"/>
          <w:szCs w:val="24"/>
        </w:rPr>
        <w:tab/>
      </w:r>
      <w:r w:rsidRPr="0045299E">
        <w:rPr>
          <w:rFonts w:ascii="Times New Roman" w:eastAsia="Calibri" w:hAnsi="Times New Roman" w:cs="Times New Roman"/>
          <w:sz w:val="24"/>
          <w:szCs w:val="24"/>
        </w:rPr>
        <w:tab/>
      </w:r>
      <w:r w:rsidRPr="0045299E">
        <w:rPr>
          <w:rFonts w:ascii="Times New Roman" w:eastAsia="Calibri" w:hAnsi="Times New Roman" w:cs="Times New Roman"/>
          <w:sz w:val="24"/>
          <w:szCs w:val="24"/>
        </w:rPr>
        <w:tab/>
      </w:r>
      <w:r w:rsidRPr="0045299E">
        <w:rPr>
          <w:rFonts w:ascii="Times New Roman" w:eastAsia="Calibri" w:hAnsi="Times New Roman" w:cs="Times New Roman"/>
          <w:sz w:val="24"/>
          <w:szCs w:val="24"/>
        </w:rPr>
        <w:tab/>
      </w:r>
      <w:r w:rsidRPr="0045299E">
        <w:rPr>
          <w:rFonts w:ascii="Times New Roman" w:eastAsia="Calibri" w:hAnsi="Times New Roman" w:cs="Times New Roman"/>
          <w:sz w:val="24"/>
          <w:szCs w:val="24"/>
        </w:rPr>
        <w:tab/>
      </w:r>
      <w:r w:rsidRPr="0045299E">
        <w:rPr>
          <w:rFonts w:ascii="Times New Roman" w:eastAsia="Calibri" w:hAnsi="Times New Roman" w:cs="Times New Roman"/>
          <w:sz w:val="24"/>
          <w:szCs w:val="24"/>
        </w:rPr>
        <w:tab/>
      </w:r>
      <w:r w:rsidRPr="0045299E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</w:p>
    <w:p w:rsidR="0045299E" w:rsidRPr="0045299E" w:rsidRDefault="0045299E" w:rsidP="0045299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299E" w:rsidRPr="0045299E" w:rsidRDefault="0045299E" w:rsidP="0045299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299E" w:rsidRPr="0045299E" w:rsidRDefault="0045299E" w:rsidP="0045299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299E" w:rsidRPr="0045299E" w:rsidRDefault="0045299E" w:rsidP="0045299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299E" w:rsidRPr="0045299E" w:rsidRDefault="0045299E" w:rsidP="0045299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300B" w:rsidRPr="00C74E7A" w:rsidRDefault="0078300B" w:rsidP="00C74E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6969" w:rsidRDefault="003F6969" w:rsidP="00C74E7A">
      <w:pPr>
        <w:tabs>
          <w:tab w:val="left" w:pos="2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559" w:rsidRDefault="00106559" w:rsidP="00C74E7A">
      <w:pPr>
        <w:tabs>
          <w:tab w:val="left" w:pos="2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559" w:rsidRDefault="00106559" w:rsidP="00C74E7A">
      <w:pPr>
        <w:tabs>
          <w:tab w:val="left" w:pos="2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559" w:rsidRDefault="00106559" w:rsidP="00C74E7A">
      <w:pPr>
        <w:tabs>
          <w:tab w:val="left" w:pos="2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559" w:rsidRDefault="00106559" w:rsidP="00C74E7A">
      <w:pPr>
        <w:tabs>
          <w:tab w:val="left" w:pos="2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559" w:rsidRDefault="00106559" w:rsidP="00C74E7A">
      <w:pPr>
        <w:tabs>
          <w:tab w:val="left" w:pos="2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580" w:rsidRDefault="00E85580" w:rsidP="00C74E7A">
      <w:pPr>
        <w:tabs>
          <w:tab w:val="left" w:pos="2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580" w:rsidRDefault="00E85580" w:rsidP="00C74E7A">
      <w:pPr>
        <w:tabs>
          <w:tab w:val="left" w:pos="2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580" w:rsidRDefault="00E85580" w:rsidP="00C74E7A">
      <w:pPr>
        <w:tabs>
          <w:tab w:val="left" w:pos="2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559" w:rsidRDefault="00106559" w:rsidP="00C74E7A">
      <w:pPr>
        <w:tabs>
          <w:tab w:val="left" w:pos="2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580" w:rsidRPr="00E85580" w:rsidRDefault="00E85580" w:rsidP="00E85580">
      <w:pPr>
        <w:shd w:val="clear" w:color="auto" w:fill="FFFFFF"/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  <w:r w:rsidRPr="00E85580">
        <w:rPr>
          <w:rFonts w:ascii="Times New Roman" w:eastAsia="Times New Roman" w:hAnsi="Times New Roman" w:cs="Times New Roman"/>
          <w:iCs/>
          <w:sz w:val="28"/>
          <w:szCs w:val="24"/>
          <w:lang w:eastAsia="zh-CN"/>
        </w:rPr>
        <w:t>Приложение №3</w:t>
      </w:r>
      <w:r w:rsidRPr="00E85580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 xml:space="preserve">к Положению </w:t>
      </w:r>
    </w:p>
    <w:p w:rsidR="00E85580" w:rsidRPr="00E85580" w:rsidRDefault="00E85580" w:rsidP="00E8558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  <w:r w:rsidRPr="00E85580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 xml:space="preserve">о проведении районного конкурса </w:t>
      </w:r>
    </w:p>
    <w:p w:rsidR="00E85580" w:rsidRPr="00E85580" w:rsidRDefault="00E85580" w:rsidP="00E8558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</w:pPr>
      <w:r w:rsidRPr="00E85580">
        <w:rPr>
          <w:rFonts w:ascii="Times New Roman" w:eastAsia="Times New Roman" w:hAnsi="Times New Roman" w:cs="Times New Roman"/>
          <w:bCs/>
          <w:sz w:val="28"/>
          <w:szCs w:val="24"/>
          <w:lang w:eastAsia="zh-CN"/>
        </w:rPr>
        <w:t>по каллиграфии «Лучший каллиграф 2025»</w:t>
      </w:r>
    </w:p>
    <w:p w:rsidR="00E85580" w:rsidRPr="00E85580" w:rsidRDefault="00E85580" w:rsidP="00E8558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24"/>
          <w:lang w:eastAsia="zh-CN"/>
        </w:rPr>
      </w:pPr>
    </w:p>
    <w:p w:rsidR="00E85580" w:rsidRPr="00E85580" w:rsidRDefault="00E85580" w:rsidP="00E85580">
      <w:pPr>
        <w:tabs>
          <w:tab w:val="left" w:pos="5670"/>
          <w:tab w:val="left" w:pos="749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lang w:eastAsia="zh-CN"/>
        </w:rPr>
      </w:pP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>СОГЛАСИЕ НА ОБРАБОТКУ ПЕРСОНАЛЬНЫХ ДАННЫХ</w:t>
      </w:r>
    </w:p>
    <w:p w:rsidR="00E85580" w:rsidRPr="00E85580" w:rsidRDefault="00E85580" w:rsidP="00E85580">
      <w:pPr>
        <w:tabs>
          <w:tab w:val="left" w:pos="5670"/>
          <w:tab w:val="left" w:pos="749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lang w:eastAsia="zh-CN"/>
        </w:rPr>
      </w:pP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 xml:space="preserve">(для несовершеннолетнего участника) </w:t>
      </w:r>
    </w:p>
    <w:p w:rsidR="00E85580" w:rsidRPr="00E85580" w:rsidRDefault="00E85580" w:rsidP="00E85580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zh-CN"/>
        </w:rPr>
      </w:pPr>
      <w:proofErr w:type="gramStart"/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 xml:space="preserve">Я, (Ф.И.О. полностью законного представителя, руководителя (по доверенности) </w:t>
      </w:r>
      <w:proofErr w:type="gramEnd"/>
    </w:p>
    <w:p w:rsidR="00E85580" w:rsidRPr="00E85580" w:rsidRDefault="00E85580" w:rsidP="00E85580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zh-CN"/>
        </w:rPr>
      </w:pP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>_______________________________________________________________</w:t>
      </w:r>
    </w:p>
    <w:p w:rsidR="00E85580" w:rsidRPr="00E85580" w:rsidRDefault="00E85580" w:rsidP="00E85580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zh-CN"/>
        </w:rPr>
      </w:pPr>
      <w:proofErr w:type="gramStart"/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>Проживающий</w:t>
      </w:r>
      <w:proofErr w:type="gramEnd"/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 xml:space="preserve"> (</w:t>
      </w:r>
      <w:proofErr w:type="spellStart"/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>ая</w:t>
      </w:r>
      <w:proofErr w:type="spellEnd"/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 xml:space="preserve">) по адресу: </w:t>
      </w:r>
    </w:p>
    <w:p w:rsidR="00E85580" w:rsidRPr="00E85580" w:rsidRDefault="00E85580" w:rsidP="00E85580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zh-CN"/>
        </w:rPr>
      </w:pP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>Паспорт (серия, номер) выдан (кем, когда) __________________________________</w:t>
      </w:r>
    </w:p>
    <w:p w:rsidR="00E85580" w:rsidRPr="00E85580" w:rsidRDefault="00E85580" w:rsidP="00E85580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zh-CN"/>
        </w:rPr>
      </w:pP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 xml:space="preserve">Являюсь законным представителем (Ф.И.О. ребенка) </w:t>
      </w:r>
    </w:p>
    <w:p w:rsidR="00E85580" w:rsidRPr="00E85580" w:rsidRDefault="00E85580" w:rsidP="00E85580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zh-CN"/>
        </w:rPr>
      </w:pP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>_____________________________________________________________________________</w:t>
      </w:r>
    </w:p>
    <w:p w:rsidR="00E85580" w:rsidRPr="00E85580" w:rsidRDefault="00E85580" w:rsidP="00E85580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zh-CN"/>
        </w:rPr>
      </w:pP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 xml:space="preserve">Настоящим даю свое согласие на обработку оргкомитетом для формирования и обработки заявки на участие в </w:t>
      </w:r>
      <w:r w:rsidRPr="00E85580">
        <w:rPr>
          <w:rFonts w:ascii="Times New Roman" w:eastAsia="Noto Sans CJK SC Regular" w:hAnsi="Times New Roman" w:cs="Times New Roman"/>
          <w:b/>
          <w:color w:val="00000A"/>
          <w:kern w:val="2"/>
          <w:lang w:eastAsia="zh-CN" w:bidi="hi-IN"/>
        </w:rPr>
        <w:t xml:space="preserve"> </w:t>
      </w:r>
      <w:proofErr w:type="spellStart"/>
      <w:proofErr w:type="gramStart"/>
      <w:r w:rsidRPr="00E85580">
        <w:rPr>
          <w:rFonts w:ascii="Times New Roman" w:eastAsia="Noto Sans CJK SC Regular" w:hAnsi="Times New Roman" w:cs="Times New Roman"/>
          <w:b/>
          <w:color w:val="00000A"/>
          <w:kern w:val="2"/>
          <w:lang w:eastAsia="zh-CN" w:bidi="hi-IN"/>
        </w:rPr>
        <w:t>в</w:t>
      </w:r>
      <w:proofErr w:type="spellEnd"/>
      <w:proofErr w:type="gramEnd"/>
      <w:r w:rsidRPr="00E85580">
        <w:rPr>
          <w:rFonts w:ascii="Times New Roman" w:eastAsia="Noto Sans CJK SC Regular" w:hAnsi="Times New Roman" w:cs="Times New Roman"/>
          <w:b/>
          <w:color w:val="00000A"/>
          <w:kern w:val="2"/>
          <w:lang w:eastAsia="zh-CN" w:bidi="hi-IN"/>
        </w:rPr>
        <w:t xml:space="preserve"> районном конкурсе по каллиграфии «Лучший каллиграф -2025»</w:t>
      </w: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>;</w:t>
      </w:r>
    </w:p>
    <w:p w:rsidR="00E85580" w:rsidRPr="00E85580" w:rsidRDefault="00E85580" w:rsidP="00E85580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zh-CN"/>
        </w:rPr>
      </w:pP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>____________________________________________________________________________</w:t>
      </w:r>
    </w:p>
    <w:p w:rsidR="00E85580" w:rsidRPr="00E85580" w:rsidRDefault="00E85580" w:rsidP="00E85580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zh-CN"/>
        </w:rPr>
      </w:pP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 xml:space="preserve">моих персональных данных и персональных данных несовершеннолетнего участника конкурса </w:t>
      </w:r>
    </w:p>
    <w:p w:rsidR="00E85580" w:rsidRPr="00E85580" w:rsidRDefault="00E85580" w:rsidP="00E85580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zh-CN"/>
        </w:rPr>
      </w:pP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>(Ф.И.О. ребенка) _____________________________________________________________________________</w:t>
      </w:r>
    </w:p>
    <w:p w:rsidR="00E85580" w:rsidRPr="00E85580" w:rsidRDefault="00E85580" w:rsidP="00E85580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zh-CN"/>
        </w:rPr>
      </w:pP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 xml:space="preserve">Относящихся </w:t>
      </w:r>
      <w:r w:rsidRPr="00E85580">
        <w:rPr>
          <w:rFonts w:ascii="Times New Roman" w:eastAsia="Noto Sans CJK SC Regular" w:hAnsi="Times New Roman" w:cs="Times New Roman"/>
          <w:b/>
          <w:color w:val="00000A"/>
          <w:kern w:val="2"/>
          <w:lang w:eastAsia="zh-CN" w:bidi="hi-IN"/>
        </w:rPr>
        <w:t>исключительно</w:t>
      </w: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 xml:space="preserve"> к перечисленным ниже категориям персональных данных: </w:t>
      </w:r>
    </w:p>
    <w:p w:rsidR="00E85580" w:rsidRPr="00E85580" w:rsidRDefault="00E85580" w:rsidP="00E85580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zh-CN"/>
        </w:rPr>
      </w:pP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 xml:space="preserve">- фамилия, имя, отчество; </w:t>
      </w:r>
    </w:p>
    <w:p w:rsidR="00E85580" w:rsidRPr="00E85580" w:rsidRDefault="00E85580" w:rsidP="00E85580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zh-CN"/>
        </w:rPr>
      </w:pP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>- дата, месяц, год рождения;</w:t>
      </w:r>
    </w:p>
    <w:p w:rsidR="00E85580" w:rsidRPr="00E85580" w:rsidRDefault="00E85580" w:rsidP="00E85580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zh-CN"/>
        </w:rPr>
      </w:pP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 xml:space="preserve">- паспортные данные, данные свидетельства о рождении; </w:t>
      </w:r>
    </w:p>
    <w:p w:rsidR="00E85580" w:rsidRPr="00E85580" w:rsidRDefault="00E85580" w:rsidP="00E85580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zh-CN"/>
        </w:rPr>
      </w:pP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 xml:space="preserve">- адрес проживания; </w:t>
      </w:r>
    </w:p>
    <w:p w:rsidR="00E85580" w:rsidRPr="00E85580" w:rsidRDefault="00E85580" w:rsidP="00E85580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zh-CN"/>
        </w:rPr>
      </w:pP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 xml:space="preserve">Я даю согласие на использование персональных данных </w:t>
      </w:r>
      <w:r w:rsidRPr="00E85580">
        <w:rPr>
          <w:rFonts w:ascii="Times New Roman" w:eastAsia="Noto Sans CJK SC Regular" w:hAnsi="Times New Roman" w:cs="Times New Roman"/>
          <w:b/>
          <w:color w:val="00000A"/>
          <w:kern w:val="2"/>
          <w:lang w:eastAsia="zh-CN" w:bidi="hi-IN"/>
        </w:rPr>
        <w:t>исключительно</w:t>
      </w: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 xml:space="preserve"> в следующих целях: </w:t>
      </w:r>
    </w:p>
    <w:p w:rsidR="00E85580" w:rsidRPr="00E85580" w:rsidRDefault="00E85580" w:rsidP="00E85580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zh-CN"/>
        </w:rPr>
      </w:pP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 xml:space="preserve">- для формирования и обработки заявки на участие в  </w:t>
      </w:r>
      <w:r w:rsidRPr="00E85580">
        <w:rPr>
          <w:rFonts w:ascii="Times New Roman" w:eastAsia="Noto Sans CJK SC Regular" w:hAnsi="Times New Roman" w:cs="Times New Roman"/>
          <w:b/>
          <w:color w:val="00000A"/>
          <w:kern w:val="2"/>
          <w:lang w:eastAsia="zh-CN" w:bidi="hi-IN"/>
        </w:rPr>
        <w:t xml:space="preserve"> районном конкурсе по каллиграфии «Лучший каллиграф 2025»</w:t>
      </w: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>;</w:t>
      </w:r>
    </w:p>
    <w:p w:rsidR="00E85580" w:rsidRPr="00E85580" w:rsidRDefault="00E85580" w:rsidP="00E85580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zh-CN"/>
        </w:rPr>
      </w:pP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 xml:space="preserve">- публикацию и распространение текстов и презентаций работ; </w:t>
      </w:r>
    </w:p>
    <w:p w:rsidR="00E85580" w:rsidRPr="00E85580" w:rsidRDefault="00E85580" w:rsidP="00E85580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zh-CN"/>
        </w:rPr>
      </w:pP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>- экспертное заключение по работе;</w:t>
      </w:r>
    </w:p>
    <w:p w:rsidR="00E85580" w:rsidRPr="00E85580" w:rsidRDefault="00E85580" w:rsidP="00E85580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zh-CN"/>
        </w:rPr>
      </w:pP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>- фото- и видеосъемку моего ребенка, безвозмездно использовать эти фото, видео и информационные видеоматериалы во внутренних и внешних коммуникациях, связанных с проведением мероприятия.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 условии, что произведенные фотографии и видео не нанесут вред достоинству и репутации моего ребенка;</w:t>
      </w:r>
    </w:p>
    <w:p w:rsidR="00E85580" w:rsidRPr="00E85580" w:rsidRDefault="00E85580" w:rsidP="00E85580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zh-CN"/>
        </w:rPr>
      </w:pP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 xml:space="preserve">- публикации на официальном сайте организаторов ___________________________________; </w:t>
      </w:r>
    </w:p>
    <w:p w:rsidR="00E85580" w:rsidRPr="00E85580" w:rsidRDefault="00E85580" w:rsidP="00E85580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zh-CN"/>
        </w:rPr>
      </w:pP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 xml:space="preserve">- иные действия связанные с вышеуказанной целью. </w:t>
      </w:r>
    </w:p>
    <w:p w:rsidR="00E85580" w:rsidRPr="00E85580" w:rsidRDefault="00E85580" w:rsidP="00E85580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</w:pPr>
    </w:p>
    <w:p w:rsidR="00E85580" w:rsidRPr="00E85580" w:rsidRDefault="00E85580" w:rsidP="00E85580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zh-CN"/>
        </w:rPr>
      </w:pPr>
      <w:proofErr w:type="gramStart"/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>Настоящее согласие предоставляется на осуществление представителям оргкомитета  следующих действий в отношении персональных данных: сбор, систематизация, накопление, хранение, уточнение (обновление, изменение), использование (только в указанных выше целях), публикации на официальных сайтах организаторов работ участников, обезличивание, блокирование, уничтожение.</w:t>
      </w:r>
      <w:proofErr w:type="gramEnd"/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 xml:space="preserve"> Я даю согласие на обработку персональных данных </w:t>
      </w:r>
      <w:r w:rsidRPr="00E85580">
        <w:rPr>
          <w:rFonts w:ascii="Times New Roman" w:eastAsia="Noto Sans CJK SC Regular" w:hAnsi="Times New Roman" w:cs="Times New Roman"/>
          <w:b/>
          <w:color w:val="00000A"/>
          <w:kern w:val="2"/>
          <w:lang w:eastAsia="zh-CN" w:bidi="hi-IN"/>
        </w:rPr>
        <w:t>неавтоматизированным способом</w:t>
      </w: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 xml:space="preserve"> и автоматизированным способом. </w:t>
      </w:r>
    </w:p>
    <w:p w:rsidR="00E85580" w:rsidRPr="00E85580" w:rsidRDefault="00E85580" w:rsidP="00E85580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zh-CN"/>
        </w:rPr>
      </w:pP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 xml:space="preserve">Обработку персональных данных для любых иных целей и любым иным способом, включая распространение и передачу каким-либо третьим лицам </w:t>
      </w:r>
      <w:r w:rsidRPr="00E85580">
        <w:rPr>
          <w:rFonts w:ascii="Times New Roman" w:eastAsia="Noto Sans CJK SC Regular" w:hAnsi="Times New Roman" w:cs="Times New Roman"/>
          <w:b/>
          <w:i/>
          <w:color w:val="00000A"/>
          <w:kern w:val="2"/>
          <w:lang w:eastAsia="zh-CN" w:bidi="hi-IN"/>
        </w:rPr>
        <w:t>в иных целях</w:t>
      </w: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 xml:space="preserve">, </w:t>
      </w:r>
      <w:r w:rsidRPr="00E85580">
        <w:rPr>
          <w:rFonts w:ascii="Times New Roman" w:eastAsia="Noto Sans CJK SC Regular" w:hAnsi="Times New Roman" w:cs="Times New Roman"/>
          <w:b/>
          <w:color w:val="00000A"/>
          <w:kern w:val="2"/>
          <w:u w:val="single"/>
          <w:lang w:eastAsia="zh-CN" w:bidi="hi-IN"/>
        </w:rPr>
        <w:t>я запрещаю</w:t>
      </w: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 xml:space="preserve">. Она может быть возможна только с моего особого письменного согласия </w:t>
      </w:r>
      <w:r w:rsidRPr="00E85580">
        <w:rPr>
          <w:rFonts w:ascii="Times New Roman" w:eastAsia="Noto Sans CJK SC Regular" w:hAnsi="Times New Roman" w:cs="Times New Roman"/>
          <w:b/>
          <w:color w:val="00000A"/>
          <w:kern w:val="2"/>
          <w:u w:val="single"/>
          <w:lang w:eastAsia="zh-CN" w:bidi="hi-IN"/>
        </w:rPr>
        <w:t>в каждом отдельном случае</w:t>
      </w: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 xml:space="preserve">. </w:t>
      </w:r>
    </w:p>
    <w:p w:rsidR="00E85580" w:rsidRPr="00E85580" w:rsidRDefault="00E85580" w:rsidP="00E85580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zh-CN"/>
        </w:rPr>
      </w:pP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>Данное Согласие действует до достижения целей обработки персональных данных организаторами мероприятия или до отзыва данного Согласия. Данное Согласие может быть отозвано в любой момент по моему письменному заявлению.</w:t>
      </w:r>
    </w:p>
    <w:p w:rsidR="00E85580" w:rsidRPr="00E85580" w:rsidRDefault="00E85580" w:rsidP="00E85580">
      <w:pPr>
        <w:tabs>
          <w:tab w:val="left" w:pos="5670"/>
          <w:tab w:val="left" w:pos="749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zh-CN"/>
        </w:rPr>
      </w:pP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>Я подтверждаю, что, давая настоящее согласие, я действую по своей воле и в интересах несовершеннолетнего ребенка, законным представителем которого являюсь.</w:t>
      </w:r>
    </w:p>
    <w:p w:rsidR="00E85580" w:rsidRPr="00E85580" w:rsidRDefault="00E85580" w:rsidP="00E85580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</w:pPr>
    </w:p>
    <w:p w:rsidR="00E85580" w:rsidRPr="00E85580" w:rsidRDefault="00E85580" w:rsidP="00E85580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</w:pPr>
    </w:p>
    <w:p w:rsidR="00E85580" w:rsidRPr="00E85580" w:rsidRDefault="00E85580" w:rsidP="00E855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E85580">
        <w:rPr>
          <w:rFonts w:ascii="Times New Roman" w:eastAsia="Noto Sans CJK SC Regular" w:hAnsi="Times New Roman" w:cs="Times New Roman"/>
          <w:color w:val="00000A"/>
          <w:kern w:val="2"/>
          <w:lang w:eastAsia="zh-CN" w:bidi="hi-IN"/>
        </w:rPr>
        <w:t>Дата: «___» ___________20__ г.                                                          Подпись: ___________/_________</w:t>
      </w:r>
    </w:p>
    <w:p w:rsidR="00E85580" w:rsidRPr="00E85580" w:rsidRDefault="00E85580" w:rsidP="00E855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06559" w:rsidRDefault="00106559" w:rsidP="00C74E7A">
      <w:pPr>
        <w:tabs>
          <w:tab w:val="left" w:pos="2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6BD" w:rsidRPr="006D2C24" w:rsidRDefault="001716BD" w:rsidP="006D2C2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sectPr w:rsidR="001716BD" w:rsidRPr="006D2C24" w:rsidSect="006D2C24">
      <w:pgSz w:w="11906" w:h="16838"/>
      <w:pgMar w:top="851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9B2" w:rsidRDefault="00B049B2" w:rsidP="00CF0D7C">
      <w:pPr>
        <w:spacing w:after="0" w:line="240" w:lineRule="auto"/>
      </w:pPr>
      <w:r>
        <w:separator/>
      </w:r>
    </w:p>
  </w:endnote>
  <w:endnote w:type="continuationSeparator" w:id="0">
    <w:p w:rsidR="00B049B2" w:rsidRDefault="00B049B2" w:rsidP="00CF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9B2" w:rsidRDefault="00B049B2" w:rsidP="00CF0D7C">
      <w:pPr>
        <w:spacing w:after="0" w:line="240" w:lineRule="auto"/>
      </w:pPr>
      <w:r>
        <w:separator/>
      </w:r>
    </w:p>
  </w:footnote>
  <w:footnote w:type="continuationSeparator" w:id="0">
    <w:p w:rsidR="00B049B2" w:rsidRDefault="00B049B2" w:rsidP="00CF0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501F"/>
    <w:multiLevelType w:val="multilevel"/>
    <w:tmpl w:val="109A4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E3FCB"/>
    <w:multiLevelType w:val="multilevel"/>
    <w:tmpl w:val="18EC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F4509C"/>
    <w:multiLevelType w:val="multilevel"/>
    <w:tmpl w:val="64B4C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523B45"/>
    <w:multiLevelType w:val="hybridMultilevel"/>
    <w:tmpl w:val="10C4A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0B7E7F"/>
    <w:multiLevelType w:val="hybridMultilevel"/>
    <w:tmpl w:val="2EB8B414"/>
    <w:lvl w:ilvl="0" w:tplc="E3967E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54158"/>
    <w:multiLevelType w:val="hybridMultilevel"/>
    <w:tmpl w:val="D7F459EC"/>
    <w:lvl w:ilvl="0" w:tplc="7E1A114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026748"/>
    <w:multiLevelType w:val="multilevel"/>
    <w:tmpl w:val="18A85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873C47"/>
    <w:multiLevelType w:val="multilevel"/>
    <w:tmpl w:val="44DAD0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7543C1"/>
    <w:multiLevelType w:val="hybridMultilevel"/>
    <w:tmpl w:val="217AA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5251E"/>
    <w:multiLevelType w:val="multilevel"/>
    <w:tmpl w:val="4DC86B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104A0E"/>
    <w:multiLevelType w:val="hybridMultilevel"/>
    <w:tmpl w:val="829C3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C90772"/>
    <w:multiLevelType w:val="hybridMultilevel"/>
    <w:tmpl w:val="829C3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CF2F02"/>
    <w:multiLevelType w:val="multilevel"/>
    <w:tmpl w:val="49CED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8FF3057"/>
    <w:multiLevelType w:val="hybridMultilevel"/>
    <w:tmpl w:val="72129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9"/>
  </w:num>
  <w:num w:numId="5">
    <w:abstractNumId w:val="1"/>
  </w:num>
  <w:num w:numId="6">
    <w:abstractNumId w:val="0"/>
  </w:num>
  <w:num w:numId="7">
    <w:abstractNumId w:val="12"/>
  </w:num>
  <w:num w:numId="8">
    <w:abstractNumId w:val="13"/>
  </w:num>
  <w:num w:numId="9">
    <w:abstractNumId w:val="8"/>
  </w:num>
  <w:num w:numId="10">
    <w:abstractNumId w:val="5"/>
  </w:num>
  <w:num w:numId="11">
    <w:abstractNumId w:val="3"/>
  </w:num>
  <w:num w:numId="12">
    <w:abstractNumId w:val="4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86"/>
    <w:rsid w:val="00000E6B"/>
    <w:rsid w:val="00010D51"/>
    <w:rsid w:val="0001292E"/>
    <w:rsid w:val="0001529A"/>
    <w:rsid w:val="00015E19"/>
    <w:rsid w:val="00022CA1"/>
    <w:rsid w:val="00051A5A"/>
    <w:rsid w:val="000715A9"/>
    <w:rsid w:val="0008618B"/>
    <w:rsid w:val="000A2003"/>
    <w:rsid w:val="000C6169"/>
    <w:rsid w:val="000E616C"/>
    <w:rsid w:val="000F1A30"/>
    <w:rsid w:val="00106559"/>
    <w:rsid w:val="001231E0"/>
    <w:rsid w:val="00126A89"/>
    <w:rsid w:val="001313C3"/>
    <w:rsid w:val="001379A7"/>
    <w:rsid w:val="00153328"/>
    <w:rsid w:val="001716BD"/>
    <w:rsid w:val="00180802"/>
    <w:rsid w:val="001A5353"/>
    <w:rsid w:val="001C45AB"/>
    <w:rsid w:val="001C715B"/>
    <w:rsid w:val="001F031E"/>
    <w:rsid w:val="002064FD"/>
    <w:rsid w:val="00221775"/>
    <w:rsid w:val="002366C4"/>
    <w:rsid w:val="00242AE7"/>
    <w:rsid w:val="00295962"/>
    <w:rsid w:val="00295C59"/>
    <w:rsid w:val="002D5324"/>
    <w:rsid w:val="002D675E"/>
    <w:rsid w:val="002E159C"/>
    <w:rsid w:val="003013A4"/>
    <w:rsid w:val="00303CFC"/>
    <w:rsid w:val="00334F86"/>
    <w:rsid w:val="00351877"/>
    <w:rsid w:val="0036080E"/>
    <w:rsid w:val="003654F4"/>
    <w:rsid w:val="003A4586"/>
    <w:rsid w:val="003A60C2"/>
    <w:rsid w:val="003B0F3C"/>
    <w:rsid w:val="003F6969"/>
    <w:rsid w:val="004129E6"/>
    <w:rsid w:val="00420DA9"/>
    <w:rsid w:val="00423765"/>
    <w:rsid w:val="004443BA"/>
    <w:rsid w:val="0045299E"/>
    <w:rsid w:val="004F3BB5"/>
    <w:rsid w:val="00503634"/>
    <w:rsid w:val="00541D7D"/>
    <w:rsid w:val="005420EC"/>
    <w:rsid w:val="005422C5"/>
    <w:rsid w:val="00543C3F"/>
    <w:rsid w:val="00580FBE"/>
    <w:rsid w:val="0058724D"/>
    <w:rsid w:val="00587421"/>
    <w:rsid w:val="005A01A8"/>
    <w:rsid w:val="005C2A9C"/>
    <w:rsid w:val="0060234E"/>
    <w:rsid w:val="00622534"/>
    <w:rsid w:val="00633E8F"/>
    <w:rsid w:val="006349C3"/>
    <w:rsid w:val="006430AD"/>
    <w:rsid w:val="006536AD"/>
    <w:rsid w:val="00663390"/>
    <w:rsid w:val="00671FD5"/>
    <w:rsid w:val="00674BB8"/>
    <w:rsid w:val="0069352F"/>
    <w:rsid w:val="006A1294"/>
    <w:rsid w:val="006A1DD1"/>
    <w:rsid w:val="006D0C73"/>
    <w:rsid w:val="006D2C24"/>
    <w:rsid w:val="007321E2"/>
    <w:rsid w:val="007409D9"/>
    <w:rsid w:val="00754250"/>
    <w:rsid w:val="007743D8"/>
    <w:rsid w:val="00781C19"/>
    <w:rsid w:val="0078300B"/>
    <w:rsid w:val="00787C8A"/>
    <w:rsid w:val="00794038"/>
    <w:rsid w:val="007B5D35"/>
    <w:rsid w:val="007C53E0"/>
    <w:rsid w:val="007D3B8C"/>
    <w:rsid w:val="007F7764"/>
    <w:rsid w:val="00804BE5"/>
    <w:rsid w:val="00807DC3"/>
    <w:rsid w:val="00891082"/>
    <w:rsid w:val="008B11FF"/>
    <w:rsid w:val="008C036E"/>
    <w:rsid w:val="008C47F7"/>
    <w:rsid w:val="008E0C1F"/>
    <w:rsid w:val="008E3378"/>
    <w:rsid w:val="008F53A5"/>
    <w:rsid w:val="00904381"/>
    <w:rsid w:val="00924681"/>
    <w:rsid w:val="00930DFD"/>
    <w:rsid w:val="00963012"/>
    <w:rsid w:val="00991816"/>
    <w:rsid w:val="009E5DC6"/>
    <w:rsid w:val="00A366C7"/>
    <w:rsid w:val="00A45AAB"/>
    <w:rsid w:val="00A5175D"/>
    <w:rsid w:val="00A778B6"/>
    <w:rsid w:val="00AB5F55"/>
    <w:rsid w:val="00AC54E6"/>
    <w:rsid w:val="00AD3233"/>
    <w:rsid w:val="00AE06FC"/>
    <w:rsid w:val="00B049B2"/>
    <w:rsid w:val="00B226CF"/>
    <w:rsid w:val="00B22BC5"/>
    <w:rsid w:val="00B76F8C"/>
    <w:rsid w:val="00B77E93"/>
    <w:rsid w:val="00BD590A"/>
    <w:rsid w:val="00C222B6"/>
    <w:rsid w:val="00C367A4"/>
    <w:rsid w:val="00C37041"/>
    <w:rsid w:val="00C43A5E"/>
    <w:rsid w:val="00C4545F"/>
    <w:rsid w:val="00C62D2F"/>
    <w:rsid w:val="00C74E7A"/>
    <w:rsid w:val="00C75D73"/>
    <w:rsid w:val="00C95199"/>
    <w:rsid w:val="00CC753B"/>
    <w:rsid w:val="00CF0D7C"/>
    <w:rsid w:val="00D103C4"/>
    <w:rsid w:val="00D434B1"/>
    <w:rsid w:val="00D47D3D"/>
    <w:rsid w:val="00D935EE"/>
    <w:rsid w:val="00D95739"/>
    <w:rsid w:val="00DD1009"/>
    <w:rsid w:val="00DF7E00"/>
    <w:rsid w:val="00E14866"/>
    <w:rsid w:val="00E80A51"/>
    <w:rsid w:val="00E85580"/>
    <w:rsid w:val="00E93EFA"/>
    <w:rsid w:val="00E97107"/>
    <w:rsid w:val="00EC6915"/>
    <w:rsid w:val="00EC7AEF"/>
    <w:rsid w:val="00ED37F3"/>
    <w:rsid w:val="00ED55DE"/>
    <w:rsid w:val="00F04EA2"/>
    <w:rsid w:val="00F10A0E"/>
    <w:rsid w:val="00F61578"/>
    <w:rsid w:val="00F623ED"/>
    <w:rsid w:val="00F72C0D"/>
    <w:rsid w:val="00FB4E9C"/>
    <w:rsid w:val="00FE2725"/>
    <w:rsid w:val="00FE2D72"/>
    <w:rsid w:val="00FE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B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0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0D7C"/>
  </w:style>
  <w:style w:type="paragraph" w:styleId="a6">
    <w:name w:val="footer"/>
    <w:basedOn w:val="a"/>
    <w:link w:val="a7"/>
    <w:uiPriority w:val="99"/>
    <w:unhideWhenUsed/>
    <w:rsid w:val="00CF0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0D7C"/>
  </w:style>
  <w:style w:type="table" w:styleId="a8">
    <w:name w:val="Table Grid"/>
    <w:basedOn w:val="a1"/>
    <w:uiPriority w:val="59"/>
    <w:rsid w:val="00924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2003"/>
    <w:rPr>
      <w:color w:val="0563C1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106559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A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1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B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0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0D7C"/>
  </w:style>
  <w:style w:type="paragraph" w:styleId="a6">
    <w:name w:val="footer"/>
    <w:basedOn w:val="a"/>
    <w:link w:val="a7"/>
    <w:uiPriority w:val="99"/>
    <w:unhideWhenUsed/>
    <w:rsid w:val="00CF0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0D7C"/>
  </w:style>
  <w:style w:type="table" w:styleId="a8">
    <w:name w:val="Table Grid"/>
    <w:basedOn w:val="a1"/>
    <w:uiPriority w:val="59"/>
    <w:rsid w:val="00924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2003"/>
    <w:rPr>
      <w:color w:val="0563C1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106559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A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1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aligraf2024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ligraf2024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ps.krs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8</Pages>
  <Words>1845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201</cp:lastModifiedBy>
  <cp:revision>72</cp:revision>
  <cp:lastPrinted>2024-04-04T02:31:00Z</cp:lastPrinted>
  <dcterms:created xsi:type="dcterms:W3CDTF">2023-04-05T06:06:00Z</dcterms:created>
  <dcterms:modified xsi:type="dcterms:W3CDTF">2025-03-07T08:23:00Z</dcterms:modified>
</cp:coreProperties>
</file>