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81" w:rsidRPr="00B541AF" w:rsidRDefault="002123E7" w:rsidP="000A1151">
      <w:pPr>
        <w:pStyle w:val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153400"/>
            <wp:effectExtent l="0" t="0" r="9525" b="0"/>
            <wp:docPr id="3" name="Рисунок 3" descr="C:\Users\user1\Downloads\распоряжение раб. обр.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распоряжение раб. обр.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7" w:rsidRPr="00B541AF" w:rsidRDefault="005F0317" w:rsidP="005F0317">
      <w:pPr>
        <w:rPr>
          <w:sz w:val="28"/>
          <w:szCs w:val="28"/>
        </w:rPr>
      </w:pPr>
    </w:p>
    <w:p w:rsidR="005B3563" w:rsidRPr="00B541AF" w:rsidRDefault="005B3563" w:rsidP="00962CF5">
      <w:pPr>
        <w:pStyle w:val="2"/>
        <w:jc w:val="right"/>
        <w:rPr>
          <w:sz w:val="28"/>
          <w:szCs w:val="28"/>
        </w:rPr>
      </w:pP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</w:p>
    <w:p w:rsidR="00DF6D8C" w:rsidRPr="00B541AF" w:rsidRDefault="00DF6D8C" w:rsidP="005B3563">
      <w:pPr>
        <w:rPr>
          <w:sz w:val="28"/>
          <w:szCs w:val="28"/>
        </w:rPr>
      </w:pPr>
    </w:p>
    <w:p w:rsidR="00E964F2" w:rsidRPr="00B541AF" w:rsidRDefault="002123E7" w:rsidP="005B3563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8162925"/>
            <wp:effectExtent l="0" t="0" r="9525" b="9525"/>
            <wp:docPr id="4" name="Рисунок 4" descr="C:\Users\user1\Downloads\положение раб.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ownloads\положение раб.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3563" w:rsidRDefault="00223563" w:rsidP="00E964F2">
      <w:pPr>
        <w:spacing w:line="192" w:lineRule="auto"/>
        <w:jc w:val="both"/>
        <w:rPr>
          <w:sz w:val="30"/>
          <w:szCs w:val="30"/>
        </w:rPr>
        <w:sectPr w:rsidR="00223563" w:rsidSect="00F26707">
          <w:headerReference w:type="even" r:id="rId9"/>
          <w:headerReference w:type="default" r:id="rId10"/>
          <w:headerReference w:type="first" r:id="rId11"/>
          <w:pgSz w:w="11906" w:h="16838"/>
          <w:pgMar w:top="-123" w:right="567" w:bottom="1134" w:left="1985" w:header="720" w:footer="709" w:gutter="0"/>
          <w:pgNumType w:start="1"/>
          <w:cols w:space="708"/>
          <w:titlePg/>
          <w:docGrid w:linePitch="360"/>
        </w:sectPr>
      </w:pP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lastRenderedPageBreak/>
        <w:t>руководителя.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 участию в соревнованиях по настольному теннису, лыжным гонкам, плаванию и шашкам участники допускаются при наличии необходимого спортивного инвентаря (про</w:t>
      </w:r>
      <w:r w:rsidR="007341C5" w:rsidRPr="009324B8">
        <w:rPr>
          <w:sz w:val="28"/>
          <w:szCs w:val="28"/>
        </w:rPr>
        <w:t xml:space="preserve">водящая организация участников </w:t>
      </w:r>
      <w:r w:rsidRPr="009324B8">
        <w:rPr>
          <w:sz w:val="28"/>
          <w:szCs w:val="28"/>
        </w:rPr>
        <w:t xml:space="preserve">инвентарем не </w:t>
      </w:r>
    </w:p>
    <w:p w:rsidR="00E549BB" w:rsidRPr="009324B8" w:rsidRDefault="00E549BB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обеспечивает).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Команда в неполном составе к участию в соревнованиях не допускается, команде присуждаются очки как за неучастие.</w:t>
      </w:r>
    </w:p>
    <w:p w:rsidR="00E549BB" w:rsidRPr="009324B8" w:rsidRDefault="00E549BB" w:rsidP="00E549BB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Любое вмешательство участников команды в работу судейской бригады наказывается сн</w:t>
      </w:r>
      <w:r w:rsidR="007341C5" w:rsidRPr="009324B8">
        <w:rPr>
          <w:color w:val="000000"/>
          <w:spacing w:val="-1"/>
          <w:sz w:val="28"/>
          <w:szCs w:val="28"/>
        </w:rPr>
        <w:t xml:space="preserve">ятием команды с соревнований - </w:t>
      </w:r>
      <w:r w:rsidRPr="009324B8">
        <w:rPr>
          <w:color w:val="000000"/>
          <w:spacing w:val="-1"/>
          <w:sz w:val="28"/>
          <w:szCs w:val="28"/>
        </w:rPr>
        <w:t>присваивается последнее место от числа участников соревнований.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Команда к участию не допускается в случае нарушения сроков подачи заявки, либо её отсутствие на момент начала соревнований.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В случае спорных ситуаций по составу команды, участник представляет мандатной комиссии страховой медицинский полис.</w:t>
      </w:r>
    </w:p>
    <w:p w:rsidR="00E549BB" w:rsidRPr="009324B8" w:rsidRDefault="00E549BB" w:rsidP="00E549BB">
      <w:pPr>
        <w:shd w:val="clear" w:color="auto" w:fill="FFFFFF"/>
        <w:ind w:left="91" w:right="38" w:firstLine="709"/>
        <w:jc w:val="both"/>
        <w:rPr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 xml:space="preserve">В случае обнаружения «подставки» (участник не работает в данном образовательном учреждении), команда снимается с соревнований и ей дается </w:t>
      </w:r>
      <w:r w:rsidRPr="009324B8">
        <w:rPr>
          <w:sz w:val="28"/>
          <w:szCs w:val="28"/>
        </w:rPr>
        <w:t>последнее место от количества ОУ или ДОУ в районе, плюс два штрафных очка и эти очки идут в комплексный зачет Спартакиады.</w:t>
      </w:r>
    </w:p>
    <w:p w:rsidR="00E549BB" w:rsidRPr="009324B8" w:rsidRDefault="00E549BB" w:rsidP="00E549BB">
      <w:pPr>
        <w:pStyle w:val="20"/>
        <w:ind w:left="0"/>
        <w:rPr>
          <w:sz w:val="28"/>
          <w:szCs w:val="28"/>
        </w:rPr>
      </w:pPr>
    </w:p>
    <w:p w:rsidR="00FB6FCD" w:rsidRDefault="00E549BB" w:rsidP="00B541AF">
      <w:pPr>
        <w:pStyle w:val="20"/>
        <w:numPr>
          <w:ilvl w:val="0"/>
          <w:numId w:val="4"/>
        </w:numPr>
        <w:jc w:val="center"/>
        <w:rPr>
          <w:sz w:val="28"/>
          <w:szCs w:val="28"/>
        </w:rPr>
      </w:pPr>
      <w:r w:rsidRPr="009324B8">
        <w:rPr>
          <w:sz w:val="28"/>
          <w:szCs w:val="28"/>
        </w:rPr>
        <w:t>ОБЩИЕ СВЕДЕНИЯ О СПАРТАКИАДЕ</w:t>
      </w:r>
    </w:p>
    <w:p w:rsidR="009324B8" w:rsidRPr="009324B8" w:rsidRDefault="009324B8" w:rsidP="001A5EE5">
      <w:pPr>
        <w:pStyle w:val="20"/>
        <w:ind w:left="1060"/>
        <w:rPr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1984"/>
        <w:gridCol w:w="1984"/>
      </w:tblGrid>
      <w:tr w:rsidR="00E549BB" w:rsidRPr="009324B8" w:rsidTr="0022356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Сроки и место проведения</w:t>
            </w:r>
          </w:p>
        </w:tc>
      </w:tr>
      <w:tr w:rsidR="00E549BB" w:rsidRPr="009324B8" w:rsidTr="0022356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Зональные 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Финальные соревнования</w:t>
            </w:r>
          </w:p>
        </w:tc>
      </w:tr>
      <w:tr w:rsidR="00E549B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1 мужчина, 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</w:t>
            </w:r>
            <w:r w:rsidR="00E549BB" w:rsidRPr="009324B8">
              <w:rPr>
                <w:sz w:val="28"/>
                <w:szCs w:val="28"/>
                <w:lang w:eastAsia="en-US"/>
              </w:rPr>
              <w:t>ктябрь,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7</w:t>
            </w:r>
          </w:p>
        </w:tc>
      </w:tr>
      <w:tr w:rsidR="00E549B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мужчина,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нояб</w:t>
            </w:r>
            <w:r w:rsidR="00E549BB" w:rsidRPr="009324B8">
              <w:rPr>
                <w:sz w:val="28"/>
                <w:szCs w:val="28"/>
                <w:lang w:eastAsia="en-US"/>
              </w:rPr>
              <w:t>рь, с/к «Красноярск»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боулинг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декабрь,</w:t>
            </w:r>
          </w:p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ТРЦ «Планета»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старты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7341C5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январь, по назначению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6C13B4" w:rsidRPr="009324B8" w:rsidRDefault="006C13B4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женщины, </w:t>
            </w:r>
          </w:p>
          <w:p w:rsidR="006C13B4" w:rsidRPr="009324B8" w:rsidRDefault="006C13B4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6C13B4" w:rsidRPr="009324B8" w:rsidRDefault="006C13B4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февраль, </w:t>
            </w:r>
          </w:p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о. Татышев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человек, но не более 2 мужчин на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октябрь- ноябрь</w:t>
            </w:r>
          </w:p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февраль, </w:t>
            </w:r>
          </w:p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141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женщины,</w:t>
            </w:r>
          </w:p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4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март,</w:t>
            </w:r>
          </w:p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Кадетский корпус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семейные старты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апрель,с/к «Солнечный»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женщины,</w:t>
            </w:r>
          </w:p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апрель,</w:t>
            </w:r>
          </w:p>
          <w:p w:rsidR="006C13B4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150</w:t>
            </w:r>
          </w:p>
        </w:tc>
      </w:tr>
    </w:tbl>
    <w:p w:rsidR="00E549BB" w:rsidRPr="009324B8" w:rsidRDefault="00E549BB" w:rsidP="00E549BB">
      <w:pPr>
        <w:pStyle w:val="20"/>
        <w:ind w:left="0"/>
        <w:jc w:val="both"/>
        <w:rPr>
          <w:sz w:val="28"/>
          <w:szCs w:val="28"/>
        </w:rPr>
      </w:pPr>
    </w:p>
    <w:p w:rsidR="00866C27" w:rsidRDefault="00866C27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9324B8" w:rsidRDefault="009324B8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1). Стрельба</w:t>
      </w:r>
    </w:p>
    <w:p w:rsidR="00FD49F4" w:rsidRPr="009324B8" w:rsidRDefault="00E549BB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Стрельба из пневматической винтовки, из положения стоя, дистанция – 10 метров; 3 пробных выстрела, 5 - зачетных. Время на выполнение упражнения 10 минут. Стрельба производится из винтовок участников (без оптических прицелов) или предоставляемых проводящей организацией. </w:t>
      </w:r>
    </w:p>
    <w:p w:rsidR="00B36A55" w:rsidRDefault="009324B8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B36A55">
        <w:rPr>
          <w:sz w:val="28"/>
          <w:szCs w:val="28"/>
        </w:rPr>
        <w:t>Настольный теннис</w:t>
      </w:r>
    </w:p>
    <w:p w:rsidR="00031D14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Командная встреча проводится согласно правилам соревнований по настольному теннису, система розыгрыша определяется в зависимости от числа участвующих команд.(Участнику иметь теннисную ракетку, 2 теннисных мячика)</w:t>
      </w:r>
    </w:p>
    <w:p w:rsidR="00B36A55" w:rsidRDefault="009324B8" w:rsidP="00B36A55">
      <w:pPr>
        <w:pStyle w:val="20"/>
        <w:spacing w:line="240" w:lineRule="auto"/>
        <w:ind w:firstLin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3). </w:t>
      </w:r>
      <w:r w:rsidR="00B36A55">
        <w:rPr>
          <w:sz w:val="28"/>
          <w:szCs w:val="28"/>
        </w:rPr>
        <w:t>Боулинг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правилам игры в боулинг. На разминку каждой команде дается 10 минут, на две зачетных игры - 20 минут. 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Pr="00B36A55">
        <w:rPr>
          <w:sz w:val="28"/>
          <w:szCs w:val="28"/>
        </w:rPr>
        <w:t xml:space="preserve"> </w:t>
      </w:r>
      <w:r>
        <w:rPr>
          <w:sz w:val="28"/>
          <w:szCs w:val="28"/>
        </w:rPr>
        <w:t>Старты здоровья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Программа «Стартов здоровья» разрабатывается методическим объединением инструкторов по физической культуре и дается за 1 месяц до соревнований.</w:t>
      </w:r>
    </w:p>
    <w:p w:rsidR="009324B8" w:rsidRDefault="00B36A55" w:rsidP="003B7B6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4B8">
        <w:rPr>
          <w:sz w:val="28"/>
          <w:szCs w:val="28"/>
        </w:rPr>
        <w:t>). Лыжные гонки</w:t>
      </w:r>
    </w:p>
    <w:p w:rsidR="003B7B65" w:rsidRPr="009324B8" w:rsidRDefault="00541A0D" w:rsidP="003B7B6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командные.</w:t>
      </w:r>
      <w:r w:rsidR="003B7B65" w:rsidRPr="009324B8">
        <w:rPr>
          <w:sz w:val="28"/>
          <w:szCs w:val="28"/>
        </w:rPr>
        <w:t xml:space="preserve"> </w:t>
      </w:r>
      <w:r w:rsidR="00E549BB" w:rsidRPr="009324B8">
        <w:rPr>
          <w:sz w:val="28"/>
          <w:szCs w:val="28"/>
        </w:rPr>
        <w:t xml:space="preserve">Количество участников от образовательного учреждения не </w:t>
      </w:r>
      <w:r w:rsidRPr="009324B8">
        <w:rPr>
          <w:sz w:val="28"/>
          <w:szCs w:val="28"/>
        </w:rPr>
        <w:t>более 6 человек</w:t>
      </w:r>
      <w:r w:rsidR="00E549BB" w:rsidRPr="009324B8">
        <w:rPr>
          <w:sz w:val="28"/>
          <w:szCs w:val="28"/>
        </w:rPr>
        <w:t xml:space="preserve">. Мужчины преодолевают дистанцию в </w:t>
      </w:r>
      <w:smartTag w:uri="urn:schemas-microsoft-com:office:smarttags" w:element="metricconverter">
        <w:smartTagPr>
          <w:attr w:name="ProductID" w:val="50 метров"/>
        </w:smartTagPr>
        <w:r w:rsidR="00E549BB" w:rsidRPr="009324B8">
          <w:rPr>
            <w:sz w:val="28"/>
            <w:szCs w:val="28"/>
          </w:rPr>
          <w:t>3 километра</w:t>
        </w:r>
      </w:smartTag>
      <w:r w:rsidR="00E549BB" w:rsidRPr="009324B8">
        <w:rPr>
          <w:sz w:val="28"/>
          <w:szCs w:val="28"/>
        </w:rPr>
        <w:t>, женщины - 1,5 километра.</w:t>
      </w:r>
      <w:r w:rsidR="003B7B65" w:rsidRPr="009324B8">
        <w:rPr>
          <w:sz w:val="28"/>
          <w:szCs w:val="28"/>
        </w:rPr>
        <w:t xml:space="preserve"> </w:t>
      </w:r>
      <w:r w:rsidR="00B61FE6" w:rsidRPr="009324B8">
        <w:rPr>
          <w:sz w:val="28"/>
          <w:szCs w:val="28"/>
        </w:rPr>
        <w:t>В с</w:t>
      </w:r>
      <w:r w:rsidR="003B7B65" w:rsidRPr="009324B8">
        <w:rPr>
          <w:sz w:val="28"/>
          <w:szCs w:val="28"/>
        </w:rPr>
        <w:t>оревнованиях участвуют мужчины и женщины по возрастным группам: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755"/>
        <w:gridCol w:w="4714"/>
      </w:tblGrid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u w:val="single"/>
                <w:lang w:eastAsia="en-US"/>
              </w:rPr>
              <w:t>женщины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u w:val="single"/>
                <w:lang w:eastAsia="en-US"/>
              </w:rPr>
              <w:t>мужчины</w:t>
            </w:r>
          </w:p>
        </w:tc>
      </w:tr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до 35 лет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до 40 лет</w:t>
            </w:r>
          </w:p>
        </w:tc>
      </w:tr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341C5" w:rsidRPr="001A5EE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E5">
              <w:rPr>
                <w:rFonts w:eastAsia="Calibri"/>
                <w:sz w:val="28"/>
                <w:szCs w:val="28"/>
                <w:lang w:eastAsia="en-US"/>
              </w:rPr>
              <w:t xml:space="preserve"> лет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A5EE5">
              <w:rPr>
                <w:rFonts w:eastAsia="Calibri"/>
                <w:sz w:val="28"/>
                <w:szCs w:val="28"/>
                <w:lang w:eastAsia="en-US"/>
              </w:rPr>
              <w:t xml:space="preserve"> лет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</w:tr>
    </w:tbl>
    <w:p w:rsidR="003B7B65" w:rsidRPr="009324B8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B7B65" w:rsidRPr="009324B8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Командное первенство</w:t>
      </w:r>
      <w:r w:rsidR="00E549BB" w:rsidRPr="009324B8">
        <w:rPr>
          <w:sz w:val="28"/>
          <w:szCs w:val="28"/>
        </w:rPr>
        <w:t xml:space="preserve"> </w:t>
      </w:r>
      <w:r w:rsidRPr="009324B8">
        <w:rPr>
          <w:sz w:val="28"/>
          <w:szCs w:val="28"/>
        </w:rPr>
        <w:t>для ДОУ определяется по сумме</w:t>
      </w:r>
      <w:r w:rsidR="00E549BB" w:rsidRPr="009324B8">
        <w:rPr>
          <w:sz w:val="28"/>
          <w:szCs w:val="28"/>
        </w:rPr>
        <w:t xml:space="preserve"> 4 лучших </w:t>
      </w:r>
      <w:r w:rsidRPr="009324B8">
        <w:rPr>
          <w:sz w:val="28"/>
          <w:szCs w:val="28"/>
        </w:rPr>
        <w:t>мест</w:t>
      </w:r>
      <w:r w:rsidR="00E549BB" w:rsidRPr="009324B8">
        <w:rPr>
          <w:sz w:val="28"/>
          <w:szCs w:val="28"/>
        </w:rPr>
        <w:t xml:space="preserve"> из протокол</w:t>
      </w:r>
      <w:r w:rsidRPr="009324B8">
        <w:rPr>
          <w:sz w:val="28"/>
          <w:szCs w:val="28"/>
        </w:rPr>
        <w:t>ов возрастных групп.</w:t>
      </w:r>
    </w:p>
    <w:p w:rsidR="00E549BB" w:rsidRPr="009324B8" w:rsidRDefault="00E549BB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 Командное первенство для школ определяется по сумме 4 лучших мест из мужск</w:t>
      </w:r>
      <w:r w:rsidR="003B7B65" w:rsidRPr="009324B8">
        <w:rPr>
          <w:sz w:val="28"/>
          <w:szCs w:val="28"/>
        </w:rPr>
        <w:t>их</w:t>
      </w:r>
      <w:r w:rsidRPr="009324B8">
        <w:rPr>
          <w:sz w:val="28"/>
          <w:szCs w:val="28"/>
        </w:rPr>
        <w:t xml:space="preserve"> и женск</w:t>
      </w:r>
      <w:r w:rsidR="003B7B65" w:rsidRPr="009324B8">
        <w:rPr>
          <w:sz w:val="28"/>
          <w:szCs w:val="28"/>
        </w:rPr>
        <w:t>их</w:t>
      </w:r>
      <w:r w:rsidRPr="009324B8">
        <w:rPr>
          <w:sz w:val="28"/>
          <w:szCs w:val="28"/>
        </w:rPr>
        <w:t xml:space="preserve"> протокол</w:t>
      </w:r>
      <w:r w:rsidR="003B7B65" w:rsidRPr="009324B8">
        <w:rPr>
          <w:sz w:val="28"/>
          <w:szCs w:val="28"/>
        </w:rPr>
        <w:t>ов</w:t>
      </w:r>
      <w:r w:rsidRPr="009324B8">
        <w:rPr>
          <w:sz w:val="28"/>
          <w:szCs w:val="28"/>
        </w:rPr>
        <w:t>. (Участник</w:t>
      </w:r>
      <w:r w:rsidR="003B7B65" w:rsidRPr="009324B8">
        <w:rPr>
          <w:sz w:val="28"/>
          <w:szCs w:val="28"/>
        </w:rPr>
        <w:t>ам</w:t>
      </w:r>
      <w:r w:rsidRPr="009324B8">
        <w:rPr>
          <w:sz w:val="28"/>
          <w:szCs w:val="28"/>
        </w:rPr>
        <w:t xml:space="preserve"> иметь лыжный инвентарь)</w:t>
      </w:r>
    </w:p>
    <w:p w:rsidR="003B7B65" w:rsidRPr="009324B8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В случае равенства очков у двух и более команд более высокое место в командном зачёте</w:t>
      </w:r>
      <w:r w:rsidR="00B61FE6" w:rsidRPr="009324B8">
        <w:rPr>
          <w:sz w:val="28"/>
          <w:szCs w:val="28"/>
        </w:rPr>
        <w:t>,</w:t>
      </w:r>
      <w:r w:rsidRPr="009324B8">
        <w:rPr>
          <w:sz w:val="28"/>
          <w:szCs w:val="28"/>
        </w:rPr>
        <w:t xml:space="preserve"> присуждается команде имеющей</w:t>
      </w:r>
      <w:r w:rsidR="00B61FE6" w:rsidRPr="009324B8">
        <w:rPr>
          <w:sz w:val="28"/>
          <w:szCs w:val="28"/>
        </w:rPr>
        <w:t xml:space="preserve"> большее количество первых мест, вторых мест, третьих мест и т.д.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4B8">
        <w:rPr>
          <w:sz w:val="28"/>
          <w:szCs w:val="28"/>
        </w:rPr>
        <w:t xml:space="preserve">). </w:t>
      </w:r>
      <w:r>
        <w:rPr>
          <w:sz w:val="28"/>
          <w:szCs w:val="28"/>
        </w:rPr>
        <w:t>Волейбол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Система проведения и количество  очков в одной партии определяется на судейской (в зависимости от количества команд). Матч играется из трех </w:t>
      </w:r>
    </w:p>
    <w:p w:rsidR="00B36A55" w:rsidRDefault="00B36A55" w:rsidP="00B36A55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партий. Партия считается сыгранной при разнице в два очка. При ничейном результате по партиям, играется третья до 15 очков. Игры и результат определяется согласно правилам  игры в волейбол. 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по волейболу проводятся в 2 этапа: 1 этап – зональные соревнования, 2 этап – финальные.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этап соревнований для ОУ и ДОУ по волейболу проводится по подгруппам</w:t>
      </w:r>
      <w:r w:rsidRPr="009324B8">
        <w:rPr>
          <w:b/>
          <w:sz w:val="28"/>
          <w:szCs w:val="28"/>
        </w:rPr>
        <w:t>.</w:t>
      </w:r>
      <w:r w:rsidRPr="009324B8">
        <w:rPr>
          <w:sz w:val="28"/>
          <w:szCs w:val="28"/>
        </w:rPr>
        <w:t xml:space="preserve"> Количество подгрупп для проведения </w:t>
      </w: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этапа определяется в </w:t>
      </w:r>
      <w:r w:rsidRPr="009324B8">
        <w:rPr>
          <w:sz w:val="28"/>
          <w:szCs w:val="28"/>
        </w:rPr>
        <w:lastRenderedPageBreak/>
        <w:t xml:space="preserve">зависимости от числа заявившихся команд. Состав подгрупп определяется согласно жеребьевке, где «матками» являются команды, занявшие с 1 по 3, по 4, по 5 места соревнований предыдущей Спартакиады. 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Итоги по волейболу: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 среди школ – 1 место - 144, 2 место - 141, 3 место - 139, 4 место - 24, 5 место - 151;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среди ДОУ - 1 место - 277, 2 место - 43, 3 место - 137, 4 место - 200, 5 место - 328.</w:t>
      </w:r>
    </w:p>
    <w:p w:rsidR="00E549BB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Во </w:t>
      </w: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этап выходят по две команды из подгруппы, остальным командам присваиваются места в зависимости от количества подгрупп и занятого места в подгруппе, т.е дается средне -арифметическое число очков от числа команд, занявших третьи, четвертые и пятые места в округах.</w:t>
      </w:r>
    </w:p>
    <w:p w:rsidR="00E549BB" w:rsidRPr="009324B8" w:rsidRDefault="00B36A55" w:rsidP="009324B8">
      <w:pPr>
        <w:pStyle w:val="20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324B8">
        <w:rPr>
          <w:sz w:val="28"/>
          <w:szCs w:val="28"/>
        </w:rPr>
        <w:t>). Плавание</w:t>
      </w:r>
      <w:r w:rsidR="00E549BB" w:rsidRPr="009324B8">
        <w:rPr>
          <w:b/>
          <w:sz w:val="28"/>
          <w:szCs w:val="28"/>
        </w:rPr>
        <w:t xml:space="preserve">       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в виде эстафеты.</w:t>
      </w:r>
      <w:r w:rsidR="00C25416" w:rsidRPr="009324B8">
        <w:rPr>
          <w:sz w:val="28"/>
          <w:szCs w:val="28"/>
        </w:rPr>
        <w:t xml:space="preserve"> Для ДОУ 4 женщины по </w:t>
      </w:r>
    </w:p>
    <w:p w:rsidR="00E549BB" w:rsidRPr="009324B8" w:rsidRDefault="00C25416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25 метров, </w:t>
      </w:r>
      <w:r w:rsidR="00E549BB" w:rsidRPr="009324B8">
        <w:rPr>
          <w:sz w:val="28"/>
          <w:szCs w:val="28"/>
        </w:rPr>
        <w:t>2,4-й этапы – старт из воды. Для школ 1, 2 и 3 этапы женщины по 25 метров, 1 и 3 этапы старт из воды, 4 этап – мужчина 50 метров. (Участнику иметь плавательный костюм и шапочку)</w:t>
      </w:r>
    </w:p>
    <w:p w:rsidR="009324B8" w:rsidRDefault="00B36A55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4B8">
        <w:rPr>
          <w:sz w:val="28"/>
          <w:szCs w:val="28"/>
        </w:rPr>
        <w:t>). Семейные старты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согласно программе «Семейных стартов» летней Спартакиады среди городов Красноярского края.</w:t>
      </w:r>
    </w:p>
    <w:p w:rsidR="009324B8" w:rsidRDefault="00B36A55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24B8">
        <w:rPr>
          <w:sz w:val="28"/>
          <w:szCs w:val="28"/>
        </w:rPr>
        <w:t>). Шашки</w:t>
      </w:r>
    </w:p>
    <w:p w:rsidR="00E549BB" w:rsidRPr="00031D14" w:rsidRDefault="00E549BB" w:rsidP="00031D14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согласно правилам игры в шашки. Система проведения соревнований определится на заседании судейской коллегии в зависимости от количества участвующих команд. (Команде иметь шашки)</w:t>
      </w:r>
    </w:p>
    <w:p w:rsidR="006C13B4" w:rsidRPr="009324B8" w:rsidRDefault="006C13B4" w:rsidP="006C13B4">
      <w:pPr>
        <w:shd w:val="clear" w:color="auto" w:fill="FFFFFF"/>
        <w:tabs>
          <w:tab w:val="left" w:pos="758"/>
        </w:tabs>
        <w:ind w:firstLine="709"/>
        <w:rPr>
          <w:bCs/>
          <w:color w:val="000000"/>
          <w:spacing w:val="-17"/>
          <w:sz w:val="28"/>
          <w:szCs w:val="28"/>
        </w:rPr>
      </w:pPr>
    </w:p>
    <w:p w:rsidR="00E549BB" w:rsidRDefault="00E549BB" w:rsidP="009324B8">
      <w:pPr>
        <w:numPr>
          <w:ilvl w:val="0"/>
          <w:numId w:val="9"/>
        </w:numPr>
        <w:shd w:val="clear" w:color="auto" w:fill="FFFFFF"/>
        <w:tabs>
          <w:tab w:val="left" w:pos="758"/>
        </w:tabs>
        <w:jc w:val="center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6"/>
          <w:sz w:val="28"/>
          <w:szCs w:val="28"/>
        </w:rPr>
        <w:t>ПОРЯДОК И СРОКИ ПОДАЧИ ЗАЯВОК</w:t>
      </w:r>
    </w:p>
    <w:p w:rsidR="009324B8" w:rsidRPr="009324B8" w:rsidRDefault="009324B8" w:rsidP="009324B8">
      <w:pPr>
        <w:shd w:val="clear" w:color="auto" w:fill="FFFFFF"/>
        <w:tabs>
          <w:tab w:val="left" w:pos="758"/>
        </w:tabs>
        <w:ind w:left="1060"/>
        <w:rPr>
          <w:bCs/>
          <w:color w:val="000000"/>
          <w:spacing w:val="-17"/>
          <w:sz w:val="28"/>
          <w:szCs w:val="28"/>
        </w:rPr>
      </w:pPr>
    </w:p>
    <w:p w:rsidR="00E549BB" w:rsidRPr="009324B8" w:rsidRDefault="00E549BB" w:rsidP="00E549BB">
      <w:pPr>
        <w:shd w:val="clear" w:color="auto" w:fill="FFFFFF"/>
        <w:ind w:left="48" w:firstLine="709"/>
        <w:jc w:val="both"/>
        <w:rPr>
          <w:color w:val="000000"/>
          <w:spacing w:val="-6"/>
          <w:sz w:val="28"/>
          <w:szCs w:val="28"/>
        </w:rPr>
      </w:pPr>
      <w:r w:rsidRPr="009324B8">
        <w:rPr>
          <w:color w:val="000000"/>
          <w:spacing w:val="-6"/>
          <w:sz w:val="28"/>
          <w:szCs w:val="28"/>
        </w:rPr>
        <w:t xml:space="preserve">Предварительные заявки на участие в соревнованиях подаются в </w:t>
      </w:r>
      <w:r w:rsidRPr="009324B8">
        <w:rPr>
          <w:sz w:val="28"/>
          <w:szCs w:val="28"/>
        </w:rPr>
        <w:t>профсоюзный комитет работников образования Советского района</w:t>
      </w:r>
      <w:r w:rsidRPr="009324B8">
        <w:rPr>
          <w:color w:val="000000"/>
          <w:spacing w:val="-6"/>
          <w:sz w:val="28"/>
          <w:szCs w:val="28"/>
        </w:rPr>
        <w:t xml:space="preserve"> </w:t>
      </w:r>
      <w:r w:rsidR="003D4C3A" w:rsidRPr="009324B8">
        <w:rPr>
          <w:color w:val="000000"/>
          <w:spacing w:val="-6"/>
          <w:sz w:val="28"/>
          <w:szCs w:val="28"/>
        </w:rPr>
        <w:t xml:space="preserve">за 5 дней до соревнований </w:t>
      </w:r>
      <w:r w:rsidRPr="009324B8">
        <w:rPr>
          <w:color w:val="000000"/>
          <w:spacing w:val="-6"/>
          <w:sz w:val="28"/>
          <w:szCs w:val="28"/>
        </w:rPr>
        <w:t xml:space="preserve">(телефон 224-35-37, эл.почта </w:t>
      </w:r>
      <w:r w:rsidRPr="009324B8">
        <w:rPr>
          <w:color w:val="000000"/>
          <w:spacing w:val="-6"/>
          <w:sz w:val="28"/>
          <w:szCs w:val="28"/>
          <w:lang w:val="en-US"/>
        </w:rPr>
        <w:t>sov</w:t>
      </w:r>
      <w:r w:rsidRPr="009324B8">
        <w:rPr>
          <w:color w:val="000000"/>
          <w:spacing w:val="-6"/>
          <w:sz w:val="28"/>
          <w:szCs w:val="28"/>
        </w:rPr>
        <w:t>-</w:t>
      </w:r>
      <w:r w:rsidRPr="009324B8">
        <w:rPr>
          <w:color w:val="000000"/>
          <w:spacing w:val="-6"/>
          <w:sz w:val="28"/>
          <w:szCs w:val="28"/>
          <w:lang w:val="en-US"/>
        </w:rPr>
        <w:t>prof</w:t>
      </w:r>
      <w:r w:rsidRPr="009324B8">
        <w:rPr>
          <w:color w:val="000000"/>
          <w:spacing w:val="-6"/>
          <w:sz w:val="28"/>
          <w:szCs w:val="28"/>
        </w:rPr>
        <w:t>@</w:t>
      </w:r>
      <w:r w:rsidRPr="009324B8">
        <w:rPr>
          <w:color w:val="000000"/>
          <w:spacing w:val="-6"/>
          <w:sz w:val="28"/>
          <w:szCs w:val="28"/>
          <w:lang w:val="en-US"/>
        </w:rPr>
        <w:t>mail</w:t>
      </w:r>
      <w:r w:rsidRPr="009324B8">
        <w:rPr>
          <w:color w:val="000000"/>
          <w:spacing w:val="-6"/>
          <w:sz w:val="28"/>
          <w:szCs w:val="28"/>
        </w:rPr>
        <w:t>.</w:t>
      </w:r>
      <w:r w:rsidRPr="009324B8">
        <w:rPr>
          <w:color w:val="000000"/>
          <w:spacing w:val="-6"/>
          <w:sz w:val="28"/>
          <w:szCs w:val="28"/>
          <w:lang w:val="en-US"/>
        </w:rPr>
        <w:t>ru</w:t>
      </w:r>
      <w:r w:rsidRPr="009324B8">
        <w:rPr>
          <w:color w:val="000000"/>
          <w:spacing w:val="-6"/>
          <w:sz w:val="28"/>
          <w:szCs w:val="28"/>
        </w:rPr>
        <w:t>)</w:t>
      </w:r>
    </w:p>
    <w:p w:rsidR="00E549BB" w:rsidRPr="009324B8" w:rsidRDefault="00E549BB" w:rsidP="00E549BB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4"/>
          <w:sz w:val="28"/>
          <w:szCs w:val="28"/>
        </w:rPr>
        <w:t xml:space="preserve">Именные заявки по видам спорта </w:t>
      </w:r>
      <w:r w:rsidRPr="009324B8">
        <w:rPr>
          <w:color w:val="000000"/>
          <w:sz w:val="28"/>
          <w:szCs w:val="28"/>
        </w:rPr>
        <w:t xml:space="preserve">подаются представителем команды </w:t>
      </w:r>
      <w:r w:rsidRPr="009324B8">
        <w:rPr>
          <w:color w:val="000000"/>
          <w:spacing w:val="-1"/>
          <w:sz w:val="28"/>
          <w:szCs w:val="28"/>
        </w:rPr>
        <w:t xml:space="preserve">в день проведения соревнований. </w:t>
      </w:r>
    </w:p>
    <w:p w:rsidR="00E549BB" w:rsidRPr="009324B8" w:rsidRDefault="003D4C3A" w:rsidP="00F60CFC">
      <w:pPr>
        <w:pStyle w:val="a5"/>
        <w:spacing w:after="0"/>
        <w:ind w:firstLine="709"/>
        <w:jc w:val="both"/>
        <w:rPr>
          <w:sz w:val="28"/>
          <w:szCs w:val="28"/>
        </w:rPr>
      </w:pPr>
      <w:r w:rsidRPr="009324B8">
        <w:rPr>
          <w:color w:val="000000"/>
          <w:spacing w:val="-4"/>
          <w:sz w:val="28"/>
          <w:szCs w:val="28"/>
        </w:rPr>
        <w:t>Именные</w:t>
      </w:r>
      <w:r w:rsidRPr="009324B8">
        <w:rPr>
          <w:color w:val="000000"/>
          <w:spacing w:val="-1"/>
          <w:sz w:val="28"/>
          <w:szCs w:val="28"/>
        </w:rPr>
        <w:t xml:space="preserve"> з</w:t>
      </w:r>
      <w:r w:rsidR="00E549BB" w:rsidRPr="009324B8">
        <w:rPr>
          <w:color w:val="000000"/>
          <w:spacing w:val="-1"/>
          <w:sz w:val="28"/>
          <w:szCs w:val="28"/>
        </w:rPr>
        <w:t>аявки на участие в лыжных гонках принимаются за 5 дней до соревнований.</w:t>
      </w:r>
      <w:r w:rsidR="00E549BB" w:rsidRPr="009324B8">
        <w:rPr>
          <w:sz w:val="28"/>
          <w:szCs w:val="28"/>
        </w:rPr>
        <w:t xml:space="preserve"> Команды, не подав</w:t>
      </w:r>
      <w:r w:rsidR="00F60CFC" w:rsidRPr="009324B8">
        <w:rPr>
          <w:sz w:val="28"/>
          <w:szCs w:val="28"/>
        </w:rPr>
        <w:t xml:space="preserve">шие заявки в указанные сроки, к </w:t>
      </w:r>
      <w:r w:rsidR="00E549BB" w:rsidRPr="009324B8">
        <w:rPr>
          <w:sz w:val="28"/>
          <w:szCs w:val="28"/>
        </w:rPr>
        <w:t>соревнованиям не допускаются.</w:t>
      </w:r>
    </w:p>
    <w:p w:rsidR="00223563" w:rsidRPr="009324B8" w:rsidRDefault="00E549BB" w:rsidP="00FD49F4">
      <w:pPr>
        <w:shd w:val="clear" w:color="auto" w:fill="FFFFFF"/>
        <w:tabs>
          <w:tab w:val="left" w:pos="758"/>
        </w:tabs>
        <w:ind w:left="86" w:firstLine="709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 xml:space="preserve">Заявки принимаются по форме (см.ниже) </w:t>
      </w:r>
      <w:r w:rsidRPr="009324B8">
        <w:rPr>
          <w:color w:val="000000"/>
          <w:spacing w:val="-4"/>
          <w:sz w:val="28"/>
          <w:szCs w:val="28"/>
        </w:rPr>
        <w:t xml:space="preserve">с визой врача о допуске к </w:t>
      </w:r>
      <w:r w:rsidRPr="009324B8">
        <w:rPr>
          <w:color w:val="000000"/>
          <w:spacing w:val="-1"/>
          <w:sz w:val="28"/>
          <w:szCs w:val="28"/>
        </w:rPr>
        <w:t>соревнованиям, либо с подписью участника в графе «Ответственность за здоровье несу сам». Заявка должна быть заверена подписью руководителя, председателя первичной профсоюзной организации образовательного учреждения и печатью организации.</w:t>
      </w:r>
    </w:p>
    <w:p w:rsidR="00E549BB" w:rsidRPr="009324B8" w:rsidRDefault="00E549BB" w:rsidP="00866C27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ЗАЯВКА</w:t>
      </w:r>
    </w:p>
    <w:p w:rsidR="00E549BB" w:rsidRPr="009324B8" w:rsidRDefault="00E549BB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на участие в соревнованиях по_____________________________</w:t>
      </w:r>
    </w:p>
    <w:p w:rsidR="00F60CFC" w:rsidRPr="009324B8" w:rsidRDefault="00E549BB" w:rsidP="00866C27">
      <w:pPr>
        <w:shd w:val="clear" w:color="auto" w:fill="FFFFFF"/>
        <w:tabs>
          <w:tab w:val="left" w:pos="758"/>
        </w:tabs>
        <w:spacing w:line="192" w:lineRule="auto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  <w:lang w:val="en-US"/>
        </w:rPr>
        <w:t>V</w:t>
      </w:r>
      <w:r w:rsidR="00F60CFC" w:rsidRPr="009324B8">
        <w:rPr>
          <w:color w:val="000000"/>
          <w:spacing w:val="-1"/>
          <w:sz w:val="28"/>
          <w:szCs w:val="28"/>
          <w:lang w:val="en-US"/>
        </w:rPr>
        <w:t>I</w:t>
      </w:r>
      <w:r w:rsidR="00866C27">
        <w:rPr>
          <w:color w:val="000000"/>
          <w:spacing w:val="-1"/>
          <w:sz w:val="28"/>
          <w:szCs w:val="28"/>
          <w:lang w:val="en-US"/>
        </w:rPr>
        <w:t>I</w:t>
      </w:r>
      <w:r w:rsidR="00F60CFC" w:rsidRPr="009324B8">
        <w:rPr>
          <w:color w:val="000000"/>
          <w:spacing w:val="-1"/>
          <w:sz w:val="28"/>
          <w:szCs w:val="28"/>
          <w:lang w:val="en-US"/>
        </w:rPr>
        <w:t>I</w:t>
      </w:r>
      <w:r w:rsidRPr="009324B8">
        <w:rPr>
          <w:color w:val="000000"/>
          <w:spacing w:val="-1"/>
          <w:sz w:val="28"/>
          <w:szCs w:val="28"/>
        </w:rPr>
        <w:t xml:space="preserve"> Спартакиады среди работников учреждений образования</w:t>
      </w:r>
    </w:p>
    <w:p w:rsidR="00E549BB" w:rsidRPr="009324B8" w:rsidRDefault="00E549BB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Советского района</w:t>
      </w:r>
    </w:p>
    <w:p w:rsidR="00E549BB" w:rsidRDefault="00866C27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команды ________________________________</w:t>
      </w:r>
    </w:p>
    <w:p w:rsidR="00866C27" w:rsidRPr="009324B8" w:rsidRDefault="00866C27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bCs/>
          <w:color w:val="000000"/>
          <w:spacing w:val="-17"/>
          <w:sz w:val="28"/>
          <w:szCs w:val="28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55"/>
        <w:gridCol w:w="1378"/>
        <w:gridCol w:w="1697"/>
        <w:gridCol w:w="1767"/>
        <w:gridCol w:w="2177"/>
      </w:tblGrid>
      <w:tr w:rsidR="00E549BB" w:rsidRPr="009324B8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 xml:space="preserve">Допуск  врача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Ответственность за здоровье несу сам</w:t>
            </w:r>
          </w:p>
        </w:tc>
      </w:tr>
      <w:tr w:rsidR="00E549BB" w:rsidRPr="009324B8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Подпись врача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Личная  подпись участника</w:t>
            </w:r>
          </w:p>
        </w:tc>
      </w:tr>
    </w:tbl>
    <w:p w:rsidR="00223563" w:rsidRPr="009324B8" w:rsidRDefault="00FD49F4" w:rsidP="00FD49F4">
      <w:pPr>
        <w:shd w:val="clear" w:color="auto" w:fill="FFFFFF"/>
        <w:tabs>
          <w:tab w:val="left" w:pos="758"/>
        </w:tabs>
        <w:spacing w:line="274" w:lineRule="exact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</w:r>
      <w:r w:rsidR="00E549BB" w:rsidRPr="009324B8">
        <w:rPr>
          <w:bCs/>
          <w:color w:val="000000"/>
          <w:spacing w:val="-17"/>
          <w:sz w:val="28"/>
          <w:szCs w:val="28"/>
        </w:rPr>
        <w:t>Руководитель ___________(подпись) _</w:t>
      </w:r>
    </w:p>
    <w:p w:rsidR="00223563" w:rsidRPr="009324B8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  <w:t>Председатель п/о                   (подпись)_____</w:t>
      </w:r>
    </w:p>
    <w:p w:rsidR="00E549BB" w:rsidRPr="009324B8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  <w:t>М.П.</w:t>
      </w:r>
    </w:p>
    <w:p w:rsidR="00223563" w:rsidRPr="009324B8" w:rsidRDefault="00223563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  <w:r w:rsidRPr="009324B8">
        <w:rPr>
          <w:sz w:val="28"/>
          <w:szCs w:val="28"/>
        </w:rPr>
        <w:t>6.ОПРЕДЕЛЕНИЕ ПОБЕДИТЕЛЕЙ</w:t>
      </w:r>
    </w:p>
    <w:p w:rsidR="00B36A55" w:rsidRDefault="00B36A55" w:rsidP="00B36A55">
      <w:pPr>
        <w:shd w:val="clear" w:color="auto" w:fill="FFFFFF"/>
        <w:ind w:right="38"/>
        <w:jc w:val="both"/>
        <w:rPr>
          <w:b/>
          <w:sz w:val="28"/>
          <w:szCs w:val="28"/>
        </w:rPr>
      </w:pPr>
    </w:p>
    <w:p w:rsidR="00E549BB" w:rsidRPr="009324B8" w:rsidRDefault="00E549BB" w:rsidP="00B36A55">
      <w:pPr>
        <w:shd w:val="clear" w:color="auto" w:fill="FFFFFF"/>
        <w:ind w:right="38" w:firstLine="708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2"/>
          <w:sz w:val="28"/>
          <w:szCs w:val="28"/>
        </w:rPr>
        <w:t xml:space="preserve">Личное и командное первенство в лично-командных и командных видах программы </w:t>
      </w:r>
      <w:r w:rsidRPr="009324B8">
        <w:rPr>
          <w:color w:val="000000"/>
          <w:spacing w:val="-1"/>
          <w:sz w:val="28"/>
          <w:szCs w:val="28"/>
        </w:rPr>
        <w:t>определяется согласно действующим правилам по виду спорта и настоящему положению.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Общекомандное первенство в комплексном зачёте определяется по наименьшей сумме мест в </w:t>
      </w:r>
      <w:r w:rsidR="003D4C3A" w:rsidRPr="009324B8">
        <w:rPr>
          <w:sz w:val="28"/>
          <w:szCs w:val="28"/>
        </w:rPr>
        <w:t>7</w:t>
      </w:r>
      <w:r w:rsidRPr="009324B8">
        <w:rPr>
          <w:sz w:val="28"/>
          <w:szCs w:val="28"/>
        </w:rPr>
        <w:t xml:space="preserve"> (из </w:t>
      </w:r>
      <w:r w:rsidR="003D4C3A" w:rsidRPr="009324B8">
        <w:rPr>
          <w:sz w:val="28"/>
          <w:szCs w:val="28"/>
        </w:rPr>
        <w:t>8</w:t>
      </w:r>
      <w:r w:rsidRPr="009324B8">
        <w:rPr>
          <w:sz w:val="28"/>
          <w:szCs w:val="28"/>
        </w:rPr>
        <w:t xml:space="preserve">) видах программы Спартакиады для ОУ; в </w:t>
      </w:r>
      <w:r w:rsidR="009C4D0E" w:rsidRPr="009324B8">
        <w:rPr>
          <w:sz w:val="28"/>
          <w:szCs w:val="28"/>
        </w:rPr>
        <w:t>7</w:t>
      </w:r>
      <w:r w:rsidRPr="009324B8">
        <w:rPr>
          <w:sz w:val="28"/>
          <w:szCs w:val="28"/>
        </w:rPr>
        <w:t xml:space="preserve"> (из </w:t>
      </w:r>
      <w:r w:rsidR="003D4C3A" w:rsidRPr="009324B8">
        <w:rPr>
          <w:sz w:val="28"/>
          <w:szCs w:val="28"/>
        </w:rPr>
        <w:t>8</w:t>
      </w:r>
      <w:r w:rsidRPr="009324B8">
        <w:rPr>
          <w:sz w:val="28"/>
          <w:szCs w:val="28"/>
        </w:rPr>
        <w:t xml:space="preserve">) видах программы - для ДОУ. 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Команде, не принявшей участие в виде, присуждается  последнее </w:t>
      </w:r>
    </w:p>
    <w:p w:rsidR="00E549BB" w:rsidRPr="009324B8" w:rsidRDefault="00E549BB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место от количества ОУ или ДОУ в районе, плюс одно штрафное очко. В случае одинаковой суммы очков, более высокое место в к</w:t>
      </w:r>
      <w:r w:rsidR="007341C5" w:rsidRPr="009324B8">
        <w:rPr>
          <w:sz w:val="28"/>
          <w:szCs w:val="28"/>
        </w:rPr>
        <w:t xml:space="preserve">омплексном зачёте получает </w:t>
      </w:r>
      <w:r w:rsidRPr="009324B8">
        <w:rPr>
          <w:sz w:val="28"/>
          <w:szCs w:val="28"/>
        </w:rPr>
        <w:t>команда, имеющая больше первых мест по видам спорта, затем больше вторых мест по видам спорта и т.д.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rPr>
          <w:sz w:val="28"/>
          <w:szCs w:val="28"/>
        </w:rPr>
      </w:pPr>
    </w:p>
    <w:p w:rsidR="00E549BB" w:rsidRDefault="009324B8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НАГРАЖДЕНИЕ</w:t>
      </w:r>
    </w:p>
    <w:p w:rsidR="009324B8" w:rsidRPr="009324B8" w:rsidRDefault="009324B8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214BFE" w:rsidRPr="009324B8" w:rsidRDefault="00214BFE" w:rsidP="00984404">
      <w:pPr>
        <w:pStyle w:val="22"/>
        <w:spacing w:after="0" w:line="240" w:lineRule="auto"/>
        <w:ind w:firstLine="425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Команды общеобразовательных школ распределены на 2 подгруппы в </w:t>
      </w:r>
    </w:p>
    <w:p w:rsidR="00214BFE" w:rsidRPr="009324B8" w:rsidRDefault="00214BFE" w:rsidP="00214BFE">
      <w:pPr>
        <w:pStyle w:val="22"/>
        <w:spacing w:after="0" w:line="240" w:lineRule="auto"/>
        <w:ind w:left="0"/>
        <w:rPr>
          <w:sz w:val="28"/>
          <w:szCs w:val="28"/>
        </w:rPr>
      </w:pPr>
      <w:r w:rsidRPr="009324B8">
        <w:rPr>
          <w:sz w:val="28"/>
          <w:szCs w:val="28"/>
        </w:rPr>
        <w:t xml:space="preserve">зависимости от численности учащихся.  </w:t>
      </w:r>
    </w:p>
    <w:p w:rsidR="00214BFE" w:rsidRPr="009324B8" w:rsidRDefault="00214BFE" w:rsidP="00214BFE">
      <w:pPr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подгруппа</w:t>
      </w:r>
      <w:r w:rsidR="008425D8" w:rsidRPr="009324B8">
        <w:rPr>
          <w:sz w:val="28"/>
          <w:szCs w:val="28"/>
        </w:rPr>
        <w:t xml:space="preserve"> (большие школы)</w:t>
      </w:r>
      <w:r w:rsidRPr="009324B8">
        <w:rPr>
          <w:sz w:val="28"/>
          <w:szCs w:val="28"/>
        </w:rPr>
        <w:t xml:space="preserve">: школы № </w:t>
      </w:r>
      <w:r w:rsidR="00301D2F" w:rsidRPr="009324B8">
        <w:rPr>
          <w:sz w:val="28"/>
          <w:szCs w:val="28"/>
        </w:rPr>
        <w:t>1, 5, 7, 18, 24, 85, 91, 134, 143, 144, 145, 147, 149, 150, 151, 152</w:t>
      </w:r>
    </w:p>
    <w:p w:rsidR="00214BFE" w:rsidRPr="009324B8" w:rsidRDefault="00214BFE" w:rsidP="00214BFE">
      <w:pPr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подгруппа</w:t>
      </w:r>
      <w:r w:rsidR="008425D8" w:rsidRPr="009324B8">
        <w:rPr>
          <w:sz w:val="28"/>
          <w:szCs w:val="28"/>
        </w:rPr>
        <w:t xml:space="preserve"> (малые школы)</w:t>
      </w:r>
      <w:r w:rsidRPr="009324B8">
        <w:rPr>
          <w:sz w:val="28"/>
          <w:szCs w:val="28"/>
        </w:rPr>
        <w:t xml:space="preserve">: школы № </w:t>
      </w:r>
      <w:r w:rsidR="00301D2F" w:rsidRPr="009324B8">
        <w:rPr>
          <w:sz w:val="28"/>
          <w:szCs w:val="28"/>
        </w:rPr>
        <w:t>2, 22, 56, 66, 69, 70, 98, 108, 115, 121, 129, 139, 141</w:t>
      </w:r>
    </w:p>
    <w:p w:rsidR="00984404" w:rsidRPr="009324B8" w:rsidRDefault="00984404" w:rsidP="00984404">
      <w:pPr>
        <w:pStyle w:val="22"/>
        <w:spacing w:after="0" w:line="240" w:lineRule="auto"/>
        <w:ind w:firstLine="425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Команды дошкольных образовательных учреждений распределены на </w:t>
      </w:r>
    </w:p>
    <w:p w:rsidR="00984404" w:rsidRPr="009324B8" w:rsidRDefault="00984404" w:rsidP="00984404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2 подгруппы в зависимости от численности воспитанников.  </w:t>
      </w:r>
    </w:p>
    <w:p w:rsidR="00984404" w:rsidRPr="009324B8" w:rsidRDefault="00984404" w:rsidP="00301D2F">
      <w:pPr>
        <w:ind w:firstLine="708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подгруппа (большие): ДОУ № </w:t>
      </w:r>
      <w:r w:rsidR="00301D2F" w:rsidRPr="009324B8">
        <w:rPr>
          <w:sz w:val="28"/>
          <w:szCs w:val="28"/>
        </w:rPr>
        <w:t>9, 11, 13, 19, 25, 30, 43, 45, 46, 54, 57, 59, 112, 140, 144, 151, 215, 277, 300, 301, 303, 308, 309, 311, 315, 316, 326, 328, 330</w:t>
      </w:r>
    </w:p>
    <w:p w:rsidR="00214BFE" w:rsidRPr="009324B8" w:rsidRDefault="00984404" w:rsidP="00301D2F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подгруппа (малые ): ДОУ №</w:t>
      </w:r>
      <w:r w:rsidR="00301D2F" w:rsidRPr="009324B8">
        <w:rPr>
          <w:sz w:val="28"/>
          <w:szCs w:val="28"/>
        </w:rPr>
        <w:t xml:space="preserve"> 3, 39, 42, 51, 55, 71, 72, 74, 75, 76, 99, 137, 148, 152, 163, 186, 190, 200, 213, 217, 218, 227, 244, 246, 247, 259, 280, 282, 292, 294, 296, 329, 333</w:t>
      </w:r>
    </w:p>
    <w:p w:rsidR="00866C27" w:rsidRDefault="00E549BB" w:rsidP="00866C27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Команды учреждений, занявшие 1-3 места в отдельных видах программы, награждаю</w:t>
      </w:r>
      <w:r w:rsidR="00301D2F" w:rsidRPr="009324B8">
        <w:rPr>
          <w:sz w:val="28"/>
          <w:szCs w:val="28"/>
        </w:rPr>
        <w:t xml:space="preserve">тся грамотами. </w:t>
      </w:r>
      <w:r w:rsidRPr="009324B8">
        <w:rPr>
          <w:sz w:val="28"/>
          <w:szCs w:val="28"/>
        </w:rPr>
        <w:t>Участники, занявшие 1-3 места в личном зачёте, участники команд-победителей и призёров в командных видах спорта, награждаются грамотами</w:t>
      </w:r>
      <w:r w:rsidR="00301D2F" w:rsidRPr="009324B8">
        <w:rPr>
          <w:sz w:val="28"/>
          <w:szCs w:val="28"/>
        </w:rPr>
        <w:t xml:space="preserve">, медалями </w:t>
      </w:r>
      <w:r w:rsidRPr="009324B8">
        <w:rPr>
          <w:sz w:val="28"/>
          <w:szCs w:val="28"/>
        </w:rPr>
        <w:t>и ценными призами.</w:t>
      </w:r>
      <w:r w:rsidR="00214BFE" w:rsidRPr="009324B8">
        <w:rPr>
          <w:sz w:val="28"/>
          <w:szCs w:val="28"/>
        </w:rPr>
        <w:t xml:space="preserve"> </w:t>
      </w:r>
    </w:p>
    <w:p w:rsidR="00B61FE6" w:rsidRPr="009324B8" w:rsidRDefault="00214BFE" w:rsidP="00866C27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Команды школ</w:t>
      </w:r>
      <w:r w:rsidR="00984404" w:rsidRPr="009324B8">
        <w:rPr>
          <w:sz w:val="28"/>
          <w:szCs w:val="28"/>
        </w:rPr>
        <w:t xml:space="preserve"> и дошкольных образовательных учреждений</w:t>
      </w:r>
      <w:r w:rsidRPr="009324B8">
        <w:rPr>
          <w:sz w:val="28"/>
          <w:szCs w:val="28"/>
        </w:rPr>
        <w:t>, занявшие в комплексном зачёте</w:t>
      </w:r>
      <w:r w:rsidR="00984404" w:rsidRPr="009324B8">
        <w:rPr>
          <w:sz w:val="28"/>
          <w:szCs w:val="28"/>
        </w:rPr>
        <w:t xml:space="preserve"> 1</w:t>
      </w:r>
      <w:r w:rsidR="00B36A55">
        <w:rPr>
          <w:sz w:val="28"/>
          <w:szCs w:val="28"/>
        </w:rPr>
        <w:t xml:space="preserve">-3 </w:t>
      </w:r>
      <w:r w:rsidR="00984404" w:rsidRPr="009324B8">
        <w:rPr>
          <w:sz w:val="28"/>
          <w:szCs w:val="28"/>
        </w:rPr>
        <w:t>место</w:t>
      </w:r>
      <w:r w:rsidRPr="009324B8">
        <w:rPr>
          <w:sz w:val="28"/>
          <w:szCs w:val="28"/>
        </w:rPr>
        <w:t xml:space="preserve"> награждаются </w:t>
      </w:r>
      <w:r w:rsidR="008425D8" w:rsidRPr="009324B8">
        <w:rPr>
          <w:sz w:val="28"/>
          <w:szCs w:val="28"/>
        </w:rPr>
        <w:t>грамот</w:t>
      </w:r>
      <w:r w:rsidR="00984404" w:rsidRPr="009324B8">
        <w:rPr>
          <w:sz w:val="28"/>
          <w:szCs w:val="28"/>
        </w:rPr>
        <w:t>ой</w:t>
      </w:r>
      <w:r w:rsidR="008425D8" w:rsidRPr="009324B8">
        <w:rPr>
          <w:sz w:val="28"/>
          <w:szCs w:val="28"/>
        </w:rPr>
        <w:t xml:space="preserve"> и кубк</w:t>
      </w:r>
      <w:r w:rsidR="00984404" w:rsidRPr="009324B8">
        <w:rPr>
          <w:sz w:val="28"/>
          <w:szCs w:val="28"/>
        </w:rPr>
        <w:t xml:space="preserve">ом </w:t>
      </w:r>
      <w:r w:rsidR="008425D8" w:rsidRPr="009324B8">
        <w:rPr>
          <w:sz w:val="28"/>
          <w:szCs w:val="28"/>
        </w:rPr>
        <w:t xml:space="preserve"> </w:t>
      </w:r>
      <w:r w:rsidR="009C4D0E" w:rsidRPr="009324B8">
        <w:rPr>
          <w:sz w:val="28"/>
          <w:szCs w:val="28"/>
        </w:rPr>
        <w:lastRenderedPageBreak/>
        <w:t>по 1-й и 2-й подгруппе</w:t>
      </w:r>
      <w:r w:rsidR="008425D8" w:rsidRPr="009324B8">
        <w:rPr>
          <w:sz w:val="28"/>
          <w:szCs w:val="28"/>
        </w:rPr>
        <w:t xml:space="preserve"> отдельно.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9324B8">
        <w:rPr>
          <w:sz w:val="28"/>
          <w:szCs w:val="28"/>
        </w:rPr>
        <w:t>8.ФИНАНСОВЫЕ РАСХОДЫ</w:t>
      </w:r>
    </w:p>
    <w:p w:rsidR="009324B8" w:rsidRPr="009324B8" w:rsidRDefault="009324B8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Расходы, связанные с судейством соревнований, арендой спортсооружений, а также награждением грамотами, медалями и кубками - из сметы отдела по физической культуре, спорту и охране здоровья. 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Расходы по приобретению ценных подарков несет профсоюзный комитет работников образования Советского района.</w:t>
      </w:r>
    </w:p>
    <w:p w:rsidR="00E549BB" w:rsidRPr="009324B8" w:rsidRDefault="009324B8" w:rsidP="00E549BB">
      <w:pPr>
        <w:pStyle w:val="20"/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rPr>
          <w:b/>
          <w:sz w:val="28"/>
          <w:szCs w:val="28"/>
        </w:rPr>
      </w:pPr>
    </w:p>
    <w:p w:rsidR="00E549BB" w:rsidRPr="009324B8" w:rsidRDefault="00E549BB" w:rsidP="00FD49F4">
      <w:pPr>
        <w:pStyle w:val="20"/>
        <w:spacing w:line="240" w:lineRule="auto"/>
        <w:ind w:left="0"/>
        <w:rPr>
          <w:b/>
          <w:sz w:val="28"/>
          <w:szCs w:val="28"/>
        </w:rPr>
      </w:pPr>
    </w:p>
    <w:p w:rsidR="00E549BB" w:rsidRPr="00B541AF" w:rsidRDefault="00E549BB" w:rsidP="00E549BB">
      <w:pPr>
        <w:pStyle w:val="20"/>
        <w:spacing w:line="240" w:lineRule="auto"/>
        <w:ind w:left="0" w:firstLine="709"/>
        <w:jc w:val="both"/>
        <w:rPr>
          <w:sz w:val="30"/>
          <w:szCs w:val="30"/>
        </w:rPr>
      </w:pPr>
    </w:p>
    <w:p w:rsidR="00E549BB" w:rsidRPr="00B541AF" w:rsidRDefault="00E549BB" w:rsidP="00E549BB">
      <w:pPr>
        <w:pStyle w:val="20"/>
        <w:spacing w:line="240" w:lineRule="auto"/>
        <w:ind w:left="0" w:firstLine="709"/>
        <w:jc w:val="both"/>
        <w:rPr>
          <w:sz w:val="30"/>
          <w:szCs w:val="30"/>
        </w:rPr>
      </w:pPr>
    </w:p>
    <w:p w:rsidR="00E549BB" w:rsidRPr="00B541AF" w:rsidRDefault="00E549BB" w:rsidP="00E549BB">
      <w:pPr>
        <w:pStyle w:val="20"/>
        <w:spacing w:line="240" w:lineRule="auto"/>
        <w:ind w:left="0" w:firstLine="709"/>
        <w:jc w:val="both"/>
        <w:rPr>
          <w:sz w:val="30"/>
          <w:szCs w:val="30"/>
        </w:rPr>
      </w:pPr>
    </w:p>
    <w:p w:rsidR="00E549BB" w:rsidRPr="00B541AF" w:rsidRDefault="00E549BB" w:rsidP="00E549BB">
      <w:pPr>
        <w:pStyle w:val="20"/>
        <w:spacing w:line="240" w:lineRule="auto"/>
        <w:ind w:left="0" w:firstLine="709"/>
        <w:jc w:val="both"/>
        <w:rPr>
          <w:sz w:val="30"/>
          <w:szCs w:val="30"/>
        </w:rPr>
      </w:pPr>
    </w:p>
    <w:p w:rsidR="00E549BB" w:rsidRPr="00B541AF" w:rsidRDefault="00E549BB" w:rsidP="00E549BB">
      <w:pPr>
        <w:pStyle w:val="20"/>
        <w:spacing w:line="240" w:lineRule="auto"/>
        <w:ind w:left="0" w:firstLine="709"/>
        <w:jc w:val="both"/>
        <w:rPr>
          <w:sz w:val="30"/>
          <w:szCs w:val="30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r>
        <w:rPr>
          <w:sz w:val="28"/>
          <w:szCs w:val="28"/>
        </w:rPr>
        <w:t xml:space="preserve">                                                                    </w:t>
      </w:r>
    </w:p>
    <w:sectPr w:rsidR="00E549BB" w:rsidSect="00866C27">
      <w:pgSz w:w="11906" w:h="16838"/>
      <w:pgMar w:top="284" w:right="709" w:bottom="1134" w:left="1985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F5" w:rsidRDefault="009175F5" w:rsidP="001A5EE5">
      <w:r>
        <w:separator/>
      </w:r>
    </w:p>
  </w:endnote>
  <w:endnote w:type="continuationSeparator" w:id="0">
    <w:p w:rsidR="009175F5" w:rsidRDefault="009175F5" w:rsidP="001A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F5" w:rsidRDefault="009175F5" w:rsidP="001A5EE5">
      <w:r>
        <w:separator/>
      </w:r>
    </w:p>
  </w:footnote>
  <w:footnote w:type="continuationSeparator" w:id="0">
    <w:p w:rsidR="009175F5" w:rsidRDefault="009175F5" w:rsidP="001A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55" w:rsidRDefault="009175F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3E7">
      <w:rPr>
        <w:noProof/>
      </w:rPr>
      <w:t>4</w:t>
    </w:r>
    <w:r>
      <w:rPr>
        <w:noProof/>
      </w:rPr>
      <w:fldChar w:fldCharType="end"/>
    </w:r>
  </w:p>
  <w:p w:rsidR="00A02155" w:rsidRDefault="00A021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55" w:rsidRDefault="009175F5">
    <w:pPr>
      <w:pStyle w:val="aa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 w:rsidR="002123E7">
      <w:rPr>
        <w:noProof/>
      </w:rPr>
      <w:t>7</w:t>
    </w:r>
    <w:r>
      <w:rPr>
        <w:noProof/>
      </w:rPr>
      <w:fldChar w:fldCharType="end"/>
    </w:r>
  </w:p>
  <w:p w:rsidR="00A02155" w:rsidRDefault="00A02155" w:rsidP="001A5EE5">
    <w:pPr>
      <w:pStyle w:val="aa"/>
      <w:tabs>
        <w:tab w:val="clear" w:pos="4677"/>
        <w:tab w:val="clear" w:pos="9355"/>
        <w:tab w:val="left" w:pos="360"/>
        <w:tab w:val="left" w:pos="28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55" w:rsidRDefault="009175F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3E7">
      <w:rPr>
        <w:noProof/>
      </w:rPr>
      <w:t>1</w:t>
    </w:r>
    <w:r>
      <w:rPr>
        <w:noProof/>
      </w:rPr>
      <w:fldChar w:fldCharType="end"/>
    </w:r>
  </w:p>
  <w:p w:rsidR="00A02155" w:rsidRDefault="00A021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579"/>
    <w:multiLevelType w:val="hybridMultilevel"/>
    <w:tmpl w:val="795A06F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E2558"/>
    <w:multiLevelType w:val="hybridMultilevel"/>
    <w:tmpl w:val="BB786FB6"/>
    <w:lvl w:ilvl="0" w:tplc="92682A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4BF50EB"/>
    <w:multiLevelType w:val="hybridMultilevel"/>
    <w:tmpl w:val="1E68E7AC"/>
    <w:lvl w:ilvl="0" w:tplc="ED1C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D52A7"/>
    <w:multiLevelType w:val="hybridMultilevel"/>
    <w:tmpl w:val="5254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A2A4D"/>
    <w:multiLevelType w:val="hybridMultilevel"/>
    <w:tmpl w:val="4740F5BE"/>
    <w:lvl w:ilvl="0" w:tplc="6D582A6E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787D"/>
    <w:multiLevelType w:val="hybridMultilevel"/>
    <w:tmpl w:val="D14A9E18"/>
    <w:lvl w:ilvl="0" w:tplc="0F7EC406">
      <w:start w:val="1"/>
      <w:numFmt w:val="decimal"/>
      <w:lvlText w:val="%1."/>
      <w:lvlJc w:val="left"/>
      <w:pPr>
        <w:ind w:left="212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6" w15:restartNumberingAfterBreak="0">
    <w:nsid w:val="4B942F95"/>
    <w:multiLevelType w:val="hybridMultilevel"/>
    <w:tmpl w:val="F36C3712"/>
    <w:lvl w:ilvl="0" w:tplc="ACD86BD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7EC3AC2"/>
    <w:multiLevelType w:val="hybridMultilevel"/>
    <w:tmpl w:val="22963C32"/>
    <w:lvl w:ilvl="0" w:tplc="7BDC144C">
      <w:start w:val="1"/>
      <w:numFmt w:val="decimal"/>
      <w:lvlText w:val="%1."/>
      <w:lvlJc w:val="left"/>
      <w:pPr>
        <w:ind w:left="17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8" w15:restartNumberingAfterBreak="0">
    <w:nsid w:val="5F99463F"/>
    <w:multiLevelType w:val="hybridMultilevel"/>
    <w:tmpl w:val="0564210E"/>
    <w:lvl w:ilvl="0" w:tplc="C6A2D3C6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B3A438F"/>
    <w:multiLevelType w:val="hybridMultilevel"/>
    <w:tmpl w:val="17183130"/>
    <w:lvl w:ilvl="0" w:tplc="58C4BA3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63"/>
    <w:rsid w:val="00011158"/>
    <w:rsid w:val="0003128B"/>
    <w:rsid w:val="00031D14"/>
    <w:rsid w:val="000715F3"/>
    <w:rsid w:val="000774AE"/>
    <w:rsid w:val="000A1151"/>
    <w:rsid w:val="000A63F2"/>
    <w:rsid w:val="000D343A"/>
    <w:rsid w:val="000D7C48"/>
    <w:rsid w:val="00135C9B"/>
    <w:rsid w:val="0016602E"/>
    <w:rsid w:val="00170571"/>
    <w:rsid w:val="00196ED7"/>
    <w:rsid w:val="001A5EE5"/>
    <w:rsid w:val="001D5F53"/>
    <w:rsid w:val="001F659B"/>
    <w:rsid w:val="002123E7"/>
    <w:rsid w:val="00214BFE"/>
    <w:rsid w:val="00223563"/>
    <w:rsid w:val="00301438"/>
    <w:rsid w:val="00301D2F"/>
    <w:rsid w:val="003147ED"/>
    <w:rsid w:val="00315E31"/>
    <w:rsid w:val="00326A36"/>
    <w:rsid w:val="00331666"/>
    <w:rsid w:val="00340992"/>
    <w:rsid w:val="00383D66"/>
    <w:rsid w:val="003B7B65"/>
    <w:rsid w:val="003D4C3A"/>
    <w:rsid w:val="00422205"/>
    <w:rsid w:val="004464FA"/>
    <w:rsid w:val="00456212"/>
    <w:rsid w:val="00466E2B"/>
    <w:rsid w:val="004E1A42"/>
    <w:rsid w:val="00541A0D"/>
    <w:rsid w:val="00594651"/>
    <w:rsid w:val="005A7B43"/>
    <w:rsid w:val="005B3563"/>
    <w:rsid w:val="005C78F6"/>
    <w:rsid w:val="005F0317"/>
    <w:rsid w:val="005F211E"/>
    <w:rsid w:val="006276EF"/>
    <w:rsid w:val="00630268"/>
    <w:rsid w:val="006307A8"/>
    <w:rsid w:val="00683981"/>
    <w:rsid w:val="006913C0"/>
    <w:rsid w:val="006C13B4"/>
    <w:rsid w:val="006E42B1"/>
    <w:rsid w:val="007341C5"/>
    <w:rsid w:val="00740A43"/>
    <w:rsid w:val="00790CFC"/>
    <w:rsid w:val="007C5949"/>
    <w:rsid w:val="007F2559"/>
    <w:rsid w:val="00806AB7"/>
    <w:rsid w:val="00815FC4"/>
    <w:rsid w:val="008256CD"/>
    <w:rsid w:val="008425D8"/>
    <w:rsid w:val="00843EC2"/>
    <w:rsid w:val="00866C27"/>
    <w:rsid w:val="00877ED8"/>
    <w:rsid w:val="008A3F50"/>
    <w:rsid w:val="008F15F0"/>
    <w:rsid w:val="00914C65"/>
    <w:rsid w:val="009175F5"/>
    <w:rsid w:val="009324B8"/>
    <w:rsid w:val="00954377"/>
    <w:rsid w:val="00962CF5"/>
    <w:rsid w:val="00972F1E"/>
    <w:rsid w:val="00975905"/>
    <w:rsid w:val="00976868"/>
    <w:rsid w:val="00983E20"/>
    <w:rsid w:val="00984404"/>
    <w:rsid w:val="009C4D0E"/>
    <w:rsid w:val="009D213D"/>
    <w:rsid w:val="009D6B7B"/>
    <w:rsid w:val="009D761C"/>
    <w:rsid w:val="009E1F77"/>
    <w:rsid w:val="00A02155"/>
    <w:rsid w:val="00A12ACD"/>
    <w:rsid w:val="00A2038E"/>
    <w:rsid w:val="00A90FAE"/>
    <w:rsid w:val="00AC5EC9"/>
    <w:rsid w:val="00AD6493"/>
    <w:rsid w:val="00B04569"/>
    <w:rsid w:val="00B36A55"/>
    <w:rsid w:val="00B37467"/>
    <w:rsid w:val="00B541AF"/>
    <w:rsid w:val="00B61FE6"/>
    <w:rsid w:val="00B70377"/>
    <w:rsid w:val="00B83116"/>
    <w:rsid w:val="00BA6696"/>
    <w:rsid w:val="00BB40A7"/>
    <w:rsid w:val="00BC6911"/>
    <w:rsid w:val="00BE6781"/>
    <w:rsid w:val="00C12C07"/>
    <w:rsid w:val="00C2536A"/>
    <w:rsid w:val="00C25416"/>
    <w:rsid w:val="00C6007C"/>
    <w:rsid w:val="00CC26B3"/>
    <w:rsid w:val="00D000C7"/>
    <w:rsid w:val="00D13292"/>
    <w:rsid w:val="00D308B6"/>
    <w:rsid w:val="00D84860"/>
    <w:rsid w:val="00DB6223"/>
    <w:rsid w:val="00DE4D45"/>
    <w:rsid w:val="00DF5AEA"/>
    <w:rsid w:val="00DF6D8C"/>
    <w:rsid w:val="00E45B5D"/>
    <w:rsid w:val="00E549BB"/>
    <w:rsid w:val="00E964F2"/>
    <w:rsid w:val="00EB4FC1"/>
    <w:rsid w:val="00F26707"/>
    <w:rsid w:val="00F60CFC"/>
    <w:rsid w:val="00FA28DB"/>
    <w:rsid w:val="00FB6FCD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8BE6389-83F7-4A6D-B723-9C7CA1A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63"/>
    <w:rPr>
      <w:sz w:val="24"/>
      <w:szCs w:val="24"/>
    </w:rPr>
  </w:style>
  <w:style w:type="paragraph" w:styleId="1">
    <w:name w:val="heading 1"/>
    <w:basedOn w:val="a"/>
    <w:next w:val="a"/>
    <w:qFormat/>
    <w:rsid w:val="005B35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5B3563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6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3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E549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49BB"/>
  </w:style>
  <w:style w:type="paragraph" w:styleId="20">
    <w:name w:val="Body Text 2"/>
    <w:basedOn w:val="a"/>
    <w:link w:val="21"/>
    <w:uiPriority w:val="99"/>
    <w:unhideWhenUsed/>
    <w:rsid w:val="00E549BB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648"/>
    </w:pPr>
  </w:style>
  <w:style w:type="character" w:customStyle="1" w:styleId="21">
    <w:name w:val="Основной текст 2 Знак"/>
    <w:basedOn w:val="a0"/>
    <w:link w:val="20"/>
    <w:uiPriority w:val="99"/>
    <w:rsid w:val="00E549BB"/>
    <w:rPr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E549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E549B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214B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14BFE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214BFE"/>
  </w:style>
  <w:style w:type="paragraph" w:styleId="aa">
    <w:name w:val="header"/>
    <w:basedOn w:val="a"/>
    <w:link w:val="a9"/>
    <w:uiPriority w:val="99"/>
    <w:unhideWhenUsed/>
    <w:rsid w:val="00214B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0">
    <w:name w:val="Верхний колонтитул Знак1"/>
    <w:basedOn w:val="a0"/>
    <w:rsid w:val="00214BFE"/>
    <w:rPr>
      <w:sz w:val="24"/>
      <w:szCs w:val="24"/>
    </w:rPr>
  </w:style>
  <w:style w:type="paragraph" w:styleId="ab">
    <w:name w:val="footer"/>
    <w:basedOn w:val="a"/>
    <w:link w:val="ac"/>
    <w:rsid w:val="001A5E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5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Parhomenko_gn</dc:creator>
  <cp:keywords/>
  <dc:description/>
  <cp:lastModifiedBy>user1</cp:lastModifiedBy>
  <cp:revision>2</cp:revision>
  <cp:lastPrinted>2015-09-29T04:14:00Z</cp:lastPrinted>
  <dcterms:created xsi:type="dcterms:W3CDTF">2015-10-05T07:52:00Z</dcterms:created>
  <dcterms:modified xsi:type="dcterms:W3CDTF">2015-10-05T07:52:00Z</dcterms:modified>
</cp:coreProperties>
</file>