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A4" w:rsidRDefault="00907BA4" w:rsidP="00907BA4">
      <w:pPr>
        <w:jc w:val="center"/>
      </w:pPr>
      <w:bookmarkStart w:id="0" w:name="_GoBack"/>
      <w:bookmarkEnd w:id="0"/>
      <w:r>
        <w:rPr>
          <w:noProof/>
          <w:sz w:val="24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7BA4" w:rsidRDefault="00907BA4" w:rsidP="00907BA4">
      <w:pPr>
        <w:jc w:val="center"/>
      </w:pPr>
    </w:p>
    <w:p w:rsidR="00907BA4" w:rsidRPr="00907BA4" w:rsidRDefault="00907BA4" w:rsidP="00907BA4">
      <w:pPr>
        <w:jc w:val="center"/>
        <w:rPr>
          <w:b/>
          <w:sz w:val="36"/>
        </w:rPr>
      </w:pPr>
      <w:r w:rsidRPr="00907BA4">
        <w:rPr>
          <w:b/>
          <w:sz w:val="36"/>
        </w:rPr>
        <w:t>АДМИНИСТРАЦИЯ ГОРОДА КРАСНОЯРСКА</w:t>
      </w:r>
    </w:p>
    <w:p w:rsidR="00907BA4" w:rsidRDefault="00907BA4" w:rsidP="00907BA4">
      <w:pPr>
        <w:jc w:val="center"/>
      </w:pPr>
    </w:p>
    <w:p w:rsidR="00907BA4" w:rsidRDefault="00907BA4" w:rsidP="00907BA4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907BA4" w:rsidRDefault="00907BA4" w:rsidP="00907BA4">
      <w:pPr>
        <w:jc w:val="center"/>
        <w:rPr>
          <w:sz w:val="44"/>
        </w:rPr>
      </w:pPr>
    </w:p>
    <w:p w:rsidR="00907BA4" w:rsidRDefault="00907BA4" w:rsidP="00907BA4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07BA4" w:rsidTr="00907BA4">
        <w:tc>
          <w:tcPr>
            <w:tcW w:w="4785" w:type="dxa"/>
            <w:shd w:val="clear" w:color="auto" w:fill="auto"/>
          </w:tcPr>
          <w:p w:rsidR="00907BA4" w:rsidRPr="00A764E8" w:rsidRDefault="00463BEA" w:rsidP="00A764E8">
            <w:pPr>
              <w:rPr>
                <w:sz w:val="30"/>
              </w:rPr>
            </w:pPr>
            <w:r>
              <w:rPr>
                <w:sz w:val="30"/>
              </w:rPr>
              <w:t>06.12.2013</w:t>
            </w:r>
          </w:p>
        </w:tc>
        <w:tc>
          <w:tcPr>
            <w:tcW w:w="4786" w:type="dxa"/>
            <w:shd w:val="clear" w:color="auto" w:fill="auto"/>
          </w:tcPr>
          <w:p w:rsidR="00907BA4" w:rsidRPr="00A764E8" w:rsidRDefault="00463BEA" w:rsidP="00A764E8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701</w:t>
            </w:r>
          </w:p>
        </w:tc>
      </w:tr>
    </w:tbl>
    <w:p w:rsidR="00907BA4" w:rsidRDefault="00907BA4" w:rsidP="00907BA4">
      <w:pPr>
        <w:jc w:val="center"/>
        <w:rPr>
          <w:sz w:val="44"/>
        </w:rPr>
      </w:pPr>
    </w:p>
    <w:p w:rsidR="00907BA4" w:rsidRDefault="00907BA4" w:rsidP="00907BA4">
      <w:pPr>
        <w:jc w:val="center"/>
        <w:rPr>
          <w:sz w:val="44"/>
        </w:rPr>
      </w:pPr>
    </w:p>
    <w:p w:rsidR="00907BA4" w:rsidRDefault="00907BA4" w:rsidP="00907BA4">
      <w:pPr>
        <w:rPr>
          <w:sz w:val="24"/>
        </w:rPr>
      </w:pPr>
    </w:p>
    <w:p w:rsidR="00907BA4" w:rsidRDefault="00907BA4" w:rsidP="00907BA4">
      <w:pPr>
        <w:rPr>
          <w:sz w:val="24"/>
        </w:rPr>
        <w:sectPr w:rsidR="00907BA4" w:rsidSect="00907BA4">
          <w:headerReference w:type="default" r:id="rId10"/>
          <w:footerReference w:type="even" r:id="rId11"/>
          <w:footerReference w:type="default" r:id="rId12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sz w:val="24"/>
        </w:rPr>
        <w:t>   </w:t>
      </w:r>
    </w:p>
    <w:p w:rsidR="009525E5" w:rsidRDefault="00AF45FD" w:rsidP="009525E5">
      <w:pPr>
        <w:widowControl w:val="0"/>
        <w:spacing w:line="192" w:lineRule="auto"/>
        <w:rPr>
          <w:sz w:val="30"/>
          <w:szCs w:val="30"/>
        </w:rPr>
      </w:pPr>
      <w:r w:rsidRPr="008A5D7D">
        <w:rPr>
          <w:sz w:val="30"/>
          <w:szCs w:val="30"/>
        </w:rPr>
        <w:lastRenderedPageBreak/>
        <w:t xml:space="preserve">О внесении изменений </w:t>
      </w:r>
    </w:p>
    <w:p w:rsidR="009525E5" w:rsidRDefault="00AF45FD" w:rsidP="009525E5">
      <w:pPr>
        <w:widowControl w:val="0"/>
        <w:spacing w:line="192" w:lineRule="auto"/>
        <w:rPr>
          <w:sz w:val="30"/>
          <w:szCs w:val="30"/>
        </w:rPr>
      </w:pPr>
      <w:r w:rsidRPr="008A5D7D">
        <w:rPr>
          <w:sz w:val="30"/>
          <w:szCs w:val="30"/>
        </w:rPr>
        <w:t>в постановление</w:t>
      </w:r>
      <w:r w:rsidR="008A5D7D">
        <w:rPr>
          <w:sz w:val="30"/>
          <w:szCs w:val="30"/>
        </w:rPr>
        <w:t xml:space="preserve"> </w:t>
      </w:r>
      <w:r w:rsidR="002E1C84" w:rsidRPr="008A5D7D">
        <w:rPr>
          <w:sz w:val="30"/>
          <w:szCs w:val="30"/>
        </w:rPr>
        <w:t xml:space="preserve">администрации </w:t>
      </w:r>
    </w:p>
    <w:p w:rsidR="00AF45FD" w:rsidRPr="008A5D7D" w:rsidRDefault="002E1C84" w:rsidP="009525E5">
      <w:pPr>
        <w:widowControl w:val="0"/>
        <w:spacing w:line="192" w:lineRule="auto"/>
        <w:rPr>
          <w:sz w:val="30"/>
          <w:szCs w:val="30"/>
        </w:rPr>
      </w:pPr>
      <w:r w:rsidRPr="008A5D7D">
        <w:rPr>
          <w:sz w:val="30"/>
          <w:szCs w:val="30"/>
        </w:rPr>
        <w:t xml:space="preserve">города от 28.06.2012 </w:t>
      </w:r>
      <w:r w:rsidR="00AF45FD" w:rsidRPr="008A5D7D">
        <w:rPr>
          <w:sz w:val="30"/>
          <w:szCs w:val="30"/>
        </w:rPr>
        <w:t xml:space="preserve">№ </w:t>
      </w:r>
      <w:r w:rsidRPr="008A5D7D">
        <w:rPr>
          <w:sz w:val="30"/>
          <w:szCs w:val="30"/>
        </w:rPr>
        <w:t>281</w:t>
      </w:r>
    </w:p>
    <w:p w:rsidR="00AF45FD" w:rsidRPr="008A5D7D" w:rsidRDefault="00AF45FD" w:rsidP="00E21030">
      <w:pPr>
        <w:widowControl w:val="0"/>
        <w:jc w:val="center"/>
        <w:rPr>
          <w:b/>
          <w:sz w:val="30"/>
          <w:szCs w:val="30"/>
        </w:rPr>
      </w:pPr>
    </w:p>
    <w:p w:rsidR="0075271D" w:rsidRPr="008A5D7D" w:rsidRDefault="0075271D" w:rsidP="00E21030">
      <w:pPr>
        <w:widowControl w:val="0"/>
        <w:jc w:val="center"/>
        <w:rPr>
          <w:b/>
          <w:sz w:val="30"/>
          <w:szCs w:val="30"/>
        </w:rPr>
      </w:pPr>
    </w:p>
    <w:p w:rsidR="008A5D7D" w:rsidRPr="008A5D7D" w:rsidRDefault="008A5D7D" w:rsidP="00E21030">
      <w:pPr>
        <w:widowControl w:val="0"/>
        <w:jc w:val="center"/>
        <w:rPr>
          <w:b/>
          <w:sz w:val="30"/>
          <w:szCs w:val="30"/>
        </w:rPr>
      </w:pPr>
    </w:p>
    <w:p w:rsidR="002E1C84" w:rsidRPr="008A5D7D" w:rsidRDefault="00AF45FD" w:rsidP="00E2103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A5D7D">
        <w:rPr>
          <w:sz w:val="30"/>
          <w:szCs w:val="30"/>
        </w:rPr>
        <w:t>В</w:t>
      </w:r>
      <w:r w:rsidR="002E1C84" w:rsidRPr="008A5D7D">
        <w:rPr>
          <w:sz w:val="30"/>
          <w:szCs w:val="30"/>
        </w:rPr>
        <w:t xml:space="preserve"> целях совершенствования работы по предоставлению жилых помещений работникам </w:t>
      </w:r>
      <w:r w:rsidR="00727278" w:rsidRPr="008A5D7D">
        <w:rPr>
          <w:sz w:val="30"/>
          <w:szCs w:val="30"/>
        </w:rPr>
        <w:t xml:space="preserve">бюджетной сферы города Красноярска </w:t>
      </w:r>
      <w:r w:rsidR="002E1C84" w:rsidRPr="008A5D7D">
        <w:rPr>
          <w:sz w:val="30"/>
          <w:szCs w:val="30"/>
        </w:rPr>
        <w:t>на усл</w:t>
      </w:r>
      <w:r w:rsidR="002E1C84" w:rsidRPr="008A5D7D">
        <w:rPr>
          <w:sz w:val="30"/>
          <w:szCs w:val="30"/>
        </w:rPr>
        <w:t>о</w:t>
      </w:r>
      <w:r w:rsidR="002E1C84" w:rsidRPr="008A5D7D">
        <w:rPr>
          <w:sz w:val="30"/>
          <w:szCs w:val="30"/>
        </w:rPr>
        <w:t xml:space="preserve">виях льготной продажи, руководствуясь Гражданским </w:t>
      </w:r>
      <w:hyperlink r:id="rId13" w:history="1">
        <w:r w:rsidR="002E1C84" w:rsidRPr="008A5D7D">
          <w:rPr>
            <w:rStyle w:val="af0"/>
            <w:color w:val="auto"/>
            <w:sz w:val="30"/>
            <w:szCs w:val="30"/>
            <w:u w:val="none"/>
          </w:rPr>
          <w:t>кодексом</w:t>
        </w:r>
      </w:hyperlink>
      <w:r w:rsidR="002E1C84" w:rsidRPr="008A5D7D">
        <w:rPr>
          <w:sz w:val="30"/>
          <w:szCs w:val="30"/>
        </w:rPr>
        <w:t xml:space="preserve"> Ро</w:t>
      </w:r>
      <w:r w:rsidR="002E1C84" w:rsidRPr="008A5D7D">
        <w:rPr>
          <w:sz w:val="30"/>
          <w:szCs w:val="30"/>
        </w:rPr>
        <w:t>с</w:t>
      </w:r>
      <w:r w:rsidR="002E1C84" w:rsidRPr="008A5D7D">
        <w:rPr>
          <w:sz w:val="30"/>
          <w:szCs w:val="30"/>
        </w:rPr>
        <w:t xml:space="preserve">сийской Федерации, </w:t>
      </w:r>
      <w:hyperlink r:id="rId14" w:history="1">
        <w:r w:rsidR="002E1C84" w:rsidRPr="008A5D7D">
          <w:rPr>
            <w:rStyle w:val="af0"/>
            <w:color w:val="auto"/>
            <w:sz w:val="30"/>
            <w:szCs w:val="30"/>
            <w:u w:val="none"/>
          </w:rPr>
          <w:t>ст. 41, 58</w:t>
        </w:r>
      </w:hyperlink>
      <w:r w:rsidR="002E1C84" w:rsidRPr="008A5D7D">
        <w:rPr>
          <w:sz w:val="30"/>
          <w:szCs w:val="30"/>
        </w:rPr>
        <w:t xml:space="preserve">, </w:t>
      </w:r>
      <w:hyperlink r:id="rId15" w:history="1">
        <w:r w:rsidR="002E1C84" w:rsidRPr="008A5D7D">
          <w:rPr>
            <w:rStyle w:val="af0"/>
            <w:color w:val="auto"/>
            <w:sz w:val="30"/>
            <w:szCs w:val="30"/>
            <w:u w:val="none"/>
          </w:rPr>
          <w:t>59</w:t>
        </w:r>
      </w:hyperlink>
      <w:r w:rsidR="002E1C84" w:rsidRPr="008A5D7D">
        <w:rPr>
          <w:sz w:val="30"/>
          <w:szCs w:val="30"/>
        </w:rPr>
        <w:t xml:space="preserve">, </w:t>
      </w:r>
      <w:hyperlink r:id="rId16" w:history="1">
        <w:r w:rsidR="002E1C84" w:rsidRPr="008A5D7D">
          <w:rPr>
            <w:rStyle w:val="af0"/>
            <w:color w:val="auto"/>
            <w:sz w:val="30"/>
            <w:szCs w:val="30"/>
            <w:u w:val="none"/>
          </w:rPr>
          <w:t>65</w:t>
        </w:r>
      </w:hyperlink>
      <w:r w:rsidR="002E1C84" w:rsidRPr="008A5D7D">
        <w:rPr>
          <w:sz w:val="30"/>
          <w:szCs w:val="30"/>
        </w:rPr>
        <w:t xml:space="preserve"> Устава города Красноярска, </w:t>
      </w:r>
    </w:p>
    <w:p w:rsidR="00727862" w:rsidRPr="008A5D7D" w:rsidRDefault="00AF45FD" w:rsidP="00E21030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 w:rsidRPr="008A5D7D">
        <w:rPr>
          <w:sz w:val="30"/>
          <w:szCs w:val="30"/>
        </w:rPr>
        <w:t>ПОСТАНОВЛЯЮ:</w:t>
      </w:r>
    </w:p>
    <w:p w:rsidR="002F04E0" w:rsidRPr="008A5D7D" w:rsidRDefault="00AF45FD" w:rsidP="00E2103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A5D7D">
        <w:rPr>
          <w:sz w:val="30"/>
          <w:szCs w:val="30"/>
        </w:rPr>
        <w:t>1. Внести в постановление администрации города от</w:t>
      </w:r>
      <w:r w:rsidR="00727862" w:rsidRPr="008A5D7D">
        <w:rPr>
          <w:sz w:val="30"/>
          <w:szCs w:val="30"/>
        </w:rPr>
        <w:t xml:space="preserve"> 28.06.2012   № 281</w:t>
      </w:r>
      <w:r w:rsidRPr="008A5D7D">
        <w:rPr>
          <w:sz w:val="30"/>
          <w:szCs w:val="30"/>
        </w:rPr>
        <w:t xml:space="preserve"> «</w:t>
      </w:r>
      <w:r w:rsidR="00727862" w:rsidRPr="008A5D7D">
        <w:rPr>
          <w:rFonts w:eastAsiaTheme="minorHAnsi"/>
          <w:sz w:val="30"/>
          <w:szCs w:val="30"/>
          <w:lang w:eastAsia="en-US"/>
        </w:rPr>
        <w:t xml:space="preserve">Об утверждении Положения о порядке льготной продажи </w:t>
      </w:r>
      <w:r w:rsidR="008A5D7D">
        <w:rPr>
          <w:rFonts w:eastAsiaTheme="minorHAnsi"/>
          <w:sz w:val="30"/>
          <w:szCs w:val="30"/>
          <w:lang w:eastAsia="en-US"/>
        </w:rPr>
        <w:t xml:space="preserve">           </w:t>
      </w:r>
      <w:r w:rsidR="00727862" w:rsidRPr="008A5D7D">
        <w:rPr>
          <w:rFonts w:eastAsiaTheme="minorHAnsi"/>
          <w:sz w:val="30"/>
          <w:szCs w:val="30"/>
          <w:lang w:eastAsia="en-US"/>
        </w:rPr>
        <w:t xml:space="preserve">жилых помещений, находящихся в муниципальной собственности, </w:t>
      </w:r>
      <w:r w:rsidR="008A5D7D">
        <w:rPr>
          <w:rFonts w:eastAsiaTheme="minorHAnsi"/>
          <w:sz w:val="30"/>
          <w:szCs w:val="30"/>
          <w:lang w:eastAsia="en-US"/>
        </w:rPr>
        <w:t xml:space="preserve">                </w:t>
      </w:r>
      <w:r w:rsidR="00727862" w:rsidRPr="008A5D7D">
        <w:rPr>
          <w:rFonts w:eastAsiaTheme="minorHAnsi"/>
          <w:sz w:val="30"/>
          <w:szCs w:val="30"/>
          <w:lang w:eastAsia="en-US"/>
        </w:rPr>
        <w:t>работникам муниципальных предприятий и учреждений системы обр</w:t>
      </w:r>
      <w:r w:rsidR="00727862" w:rsidRPr="008A5D7D">
        <w:rPr>
          <w:rFonts w:eastAsiaTheme="minorHAnsi"/>
          <w:sz w:val="30"/>
          <w:szCs w:val="30"/>
          <w:lang w:eastAsia="en-US"/>
        </w:rPr>
        <w:t>а</w:t>
      </w:r>
      <w:r w:rsidR="00727862" w:rsidRPr="008A5D7D">
        <w:rPr>
          <w:rFonts w:eastAsiaTheme="minorHAnsi"/>
          <w:sz w:val="30"/>
          <w:szCs w:val="30"/>
          <w:lang w:eastAsia="en-US"/>
        </w:rPr>
        <w:t>зования, здравоохранения, культуры, спорта, социальной защиты гра</w:t>
      </w:r>
      <w:r w:rsidR="00727862" w:rsidRPr="008A5D7D">
        <w:rPr>
          <w:rFonts w:eastAsiaTheme="minorHAnsi"/>
          <w:sz w:val="30"/>
          <w:szCs w:val="30"/>
          <w:lang w:eastAsia="en-US"/>
        </w:rPr>
        <w:t>ж</w:t>
      </w:r>
      <w:r w:rsidR="00727862" w:rsidRPr="008A5D7D">
        <w:rPr>
          <w:rFonts w:eastAsiaTheme="minorHAnsi"/>
          <w:sz w:val="30"/>
          <w:szCs w:val="30"/>
          <w:lang w:eastAsia="en-US"/>
        </w:rPr>
        <w:t>дан, транспорта, городского хозяйства, молодежной политики, нужд</w:t>
      </w:r>
      <w:r w:rsidR="00727862" w:rsidRPr="008A5D7D">
        <w:rPr>
          <w:rFonts w:eastAsiaTheme="minorHAnsi"/>
          <w:sz w:val="30"/>
          <w:szCs w:val="30"/>
          <w:lang w:eastAsia="en-US"/>
        </w:rPr>
        <w:t>а</w:t>
      </w:r>
      <w:r w:rsidR="00727862" w:rsidRPr="008A5D7D">
        <w:rPr>
          <w:rFonts w:eastAsiaTheme="minorHAnsi"/>
          <w:sz w:val="30"/>
          <w:szCs w:val="30"/>
          <w:lang w:eastAsia="en-US"/>
        </w:rPr>
        <w:t xml:space="preserve">ющимся в жилых помещениях» </w:t>
      </w:r>
      <w:r w:rsidR="002F04E0" w:rsidRPr="008A5D7D">
        <w:rPr>
          <w:sz w:val="30"/>
          <w:szCs w:val="30"/>
        </w:rPr>
        <w:t>следующие изменения:</w:t>
      </w:r>
    </w:p>
    <w:p w:rsidR="00727862" w:rsidRPr="008A5D7D" w:rsidRDefault="00727862" w:rsidP="00E2103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A5D7D">
        <w:rPr>
          <w:sz w:val="30"/>
          <w:szCs w:val="30"/>
        </w:rPr>
        <w:t xml:space="preserve">1) </w:t>
      </w:r>
      <w:r w:rsidR="002E1797" w:rsidRPr="008A5D7D">
        <w:rPr>
          <w:sz w:val="30"/>
          <w:szCs w:val="30"/>
        </w:rPr>
        <w:t>наименование</w:t>
      </w:r>
      <w:r w:rsidRPr="008A5D7D">
        <w:rPr>
          <w:sz w:val="30"/>
          <w:szCs w:val="30"/>
        </w:rPr>
        <w:t xml:space="preserve"> постановлени</w:t>
      </w:r>
      <w:r w:rsidR="00B42AB6" w:rsidRPr="008A5D7D">
        <w:rPr>
          <w:sz w:val="30"/>
          <w:szCs w:val="30"/>
        </w:rPr>
        <w:t>я</w:t>
      </w:r>
      <w:r w:rsidRPr="008A5D7D">
        <w:rPr>
          <w:sz w:val="30"/>
          <w:szCs w:val="30"/>
        </w:rPr>
        <w:t xml:space="preserve"> изложить в следующей редакции:</w:t>
      </w:r>
    </w:p>
    <w:p w:rsidR="00727862" w:rsidRPr="008A5D7D" w:rsidRDefault="00727862" w:rsidP="00E210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A5D7D">
        <w:rPr>
          <w:sz w:val="30"/>
          <w:szCs w:val="30"/>
        </w:rPr>
        <w:t>«</w:t>
      </w:r>
      <w:r w:rsidR="00B42AB6" w:rsidRPr="008A5D7D">
        <w:rPr>
          <w:rFonts w:eastAsiaTheme="minorHAnsi"/>
          <w:sz w:val="30"/>
          <w:szCs w:val="30"/>
          <w:lang w:eastAsia="en-US"/>
        </w:rPr>
        <w:t>Об утверждении Положения о порядке льготной продажи жилых помещений, находящихся в муниципальной собственности, работникам муниципальных предприятий и учреждений системы образования, здр</w:t>
      </w:r>
      <w:r w:rsidR="00B42AB6" w:rsidRPr="008A5D7D">
        <w:rPr>
          <w:rFonts w:eastAsiaTheme="minorHAnsi"/>
          <w:sz w:val="30"/>
          <w:szCs w:val="30"/>
          <w:lang w:eastAsia="en-US"/>
        </w:rPr>
        <w:t>а</w:t>
      </w:r>
      <w:r w:rsidR="00B42AB6" w:rsidRPr="008A5D7D">
        <w:rPr>
          <w:rFonts w:eastAsiaTheme="minorHAnsi"/>
          <w:sz w:val="30"/>
          <w:szCs w:val="30"/>
          <w:lang w:eastAsia="en-US"/>
        </w:rPr>
        <w:t xml:space="preserve">воохранения, культуры, спорта, социальной защиты </w:t>
      </w:r>
      <w:r w:rsidR="002305E3" w:rsidRPr="008A5D7D">
        <w:rPr>
          <w:rFonts w:eastAsiaTheme="minorHAnsi"/>
          <w:sz w:val="30"/>
          <w:szCs w:val="30"/>
          <w:lang w:eastAsia="en-US"/>
        </w:rPr>
        <w:t>населения</w:t>
      </w:r>
      <w:r w:rsidR="00B42AB6" w:rsidRPr="008A5D7D">
        <w:rPr>
          <w:rFonts w:eastAsiaTheme="minorHAnsi"/>
          <w:sz w:val="30"/>
          <w:szCs w:val="30"/>
          <w:lang w:eastAsia="en-US"/>
        </w:rPr>
        <w:t>, тран</w:t>
      </w:r>
      <w:r w:rsidR="00B42AB6" w:rsidRPr="008A5D7D">
        <w:rPr>
          <w:rFonts w:eastAsiaTheme="minorHAnsi"/>
          <w:sz w:val="30"/>
          <w:szCs w:val="30"/>
          <w:lang w:eastAsia="en-US"/>
        </w:rPr>
        <w:t>с</w:t>
      </w:r>
      <w:r w:rsidR="00B42AB6" w:rsidRPr="008A5D7D">
        <w:rPr>
          <w:rFonts w:eastAsiaTheme="minorHAnsi"/>
          <w:sz w:val="30"/>
          <w:szCs w:val="30"/>
          <w:lang w:eastAsia="en-US"/>
        </w:rPr>
        <w:t>порта, городского хозяйства,</w:t>
      </w:r>
      <w:r w:rsidR="00B13BBB" w:rsidRPr="008A5D7D">
        <w:rPr>
          <w:rFonts w:eastAsiaTheme="minorHAnsi"/>
          <w:sz w:val="30"/>
          <w:szCs w:val="30"/>
          <w:lang w:eastAsia="en-US"/>
        </w:rPr>
        <w:t xml:space="preserve"> </w:t>
      </w:r>
      <w:r w:rsidR="00B42AB6" w:rsidRPr="008A5D7D">
        <w:rPr>
          <w:rFonts w:eastAsiaTheme="minorHAnsi"/>
          <w:sz w:val="30"/>
          <w:szCs w:val="30"/>
          <w:lang w:eastAsia="en-US"/>
        </w:rPr>
        <w:t xml:space="preserve">молодежной политики, </w:t>
      </w:r>
      <w:r w:rsidR="00B13BBB" w:rsidRPr="008A5D7D">
        <w:rPr>
          <w:rFonts w:eastAsiaTheme="minorHAnsi"/>
          <w:sz w:val="30"/>
          <w:szCs w:val="30"/>
          <w:lang w:eastAsia="en-US"/>
        </w:rPr>
        <w:t>градостроител</w:t>
      </w:r>
      <w:r w:rsidR="00B13BBB" w:rsidRPr="008A5D7D">
        <w:rPr>
          <w:rFonts w:eastAsiaTheme="minorHAnsi"/>
          <w:sz w:val="30"/>
          <w:szCs w:val="30"/>
          <w:lang w:eastAsia="en-US"/>
        </w:rPr>
        <w:t>ь</w:t>
      </w:r>
      <w:r w:rsidR="00B13BBB" w:rsidRPr="008A5D7D">
        <w:rPr>
          <w:rFonts w:eastAsiaTheme="minorHAnsi"/>
          <w:sz w:val="30"/>
          <w:szCs w:val="30"/>
          <w:lang w:eastAsia="en-US"/>
        </w:rPr>
        <w:t xml:space="preserve">ства, </w:t>
      </w:r>
      <w:r w:rsidR="00B42AB6" w:rsidRPr="008A5D7D">
        <w:rPr>
          <w:rFonts w:eastAsiaTheme="minorHAnsi"/>
          <w:sz w:val="30"/>
          <w:szCs w:val="30"/>
          <w:lang w:eastAsia="en-US"/>
        </w:rPr>
        <w:t>муниципальным служащим</w:t>
      </w:r>
      <w:r w:rsidR="00413895" w:rsidRPr="008A5D7D">
        <w:rPr>
          <w:rFonts w:eastAsiaTheme="minorHAnsi"/>
          <w:sz w:val="30"/>
          <w:szCs w:val="30"/>
          <w:lang w:eastAsia="en-US"/>
        </w:rPr>
        <w:t xml:space="preserve"> </w:t>
      </w:r>
      <w:r w:rsidR="00413895" w:rsidRPr="008A5D7D">
        <w:rPr>
          <w:rFonts w:eastAsiaTheme="minorHAnsi"/>
          <w:bCs/>
          <w:sz w:val="30"/>
          <w:szCs w:val="30"/>
          <w:lang w:eastAsia="en-US"/>
        </w:rPr>
        <w:t>органов</w:t>
      </w:r>
      <w:r w:rsidR="00705127" w:rsidRPr="008A5D7D">
        <w:rPr>
          <w:rFonts w:eastAsiaTheme="minorHAnsi"/>
          <w:bCs/>
          <w:sz w:val="30"/>
          <w:szCs w:val="30"/>
          <w:lang w:eastAsia="en-US"/>
        </w:rPr>
        <w:t xml:space="preserve"> </w:t>
      </w:r>
      <w:r w:rsidR="00413895" w:rsidRPr="008A5D7D">
        <w:rPr>
          <w:rFonts w:eastAsiaTheme="minorHAnsi"/>
          <w:bCs/>
          <w:sz w:val="30"/>
          <w:szCs w:val="30"/>
          <w:lang w:eastAsia="en-US"/>
        </w:rPr>
        <w:t xml:space="preserve"> администрации города</w:t>
      </w:r>
      <w:r w:rsidR="00B42AB6" w:rsidRPr="008A5D7D">
        <w:rPr>
          <w:rFonts w:eastAsiaTheme="minorHAnsi"/>
          <w:sz w:val="30"/>
          <w:szCs w:val="30"/>
          <w:lang w:eastAsia="en-US"/>
        </w:rPr>
        <w:t>, ну</w:t>
      </w:r>
      <w:r w:rsidR="00B42AB6" w:rsidRPr="008A5D7D">
        <w:rPr>
          <w:rFonts w:eastAsiaTheme="minorHAnsi"/>
          <w:sz w:val="30"/>
          <w:szCs w:val="30"/>
          <w:lang w:eastAsia="en-US"/>
        </w:rPr>
        <w:t>ж</w:t>
      </w:r>
      <w:r w:rsidR="00B42AB6" w:rsidRPr="008A5D7D">
        <w:rPr>
          <w:rFonts w:eastAsiaTheme="minorHAnsi"/>
          <w:sz w:val="30"/>
          <w:szCs w:val="30"/>
          <w:lang w:eastAsia="en-US"/>
        </w:rPr>
        <w:t>дающимся в жилых помещениях</w:t>
      </w:r>
      <w:r w:rsidRPr="008A5D7D">
        <w:rPr>
          <w:rFonts w:eastAsiaTheme="minorHAnsi"/>
          <w:sz w:val="30"/>
          <w:szCs w:val="30"/>
          <w:lang w:eastAsia="en-US"/>
        </w:rPr>
        <w:t>»</w:t>
      </w:r>
      <w:r w:rsidR="00D045F1" w:rsidRPr="008A5D7D">
        <w:rPr>
          <w:rFonts w:eastAsiaTheme="minorHAnsi"/>
          <w:sz w:val="30"/>
          <w:szCs w:val="30"/>
          <w:lang w:eastAsia="en-US"/>
        </w:rPr>
        <w:t>;</w:t>
      </w:r>
    </w:p>
    <w:p w:rsidR="00B13BBB" w:rsidRPr="008A5D7D" w:rsidRDefault="00727862" w:rsidP="009525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A5D7D">
        <w:rPr>
          <w:rFonts w:eastAsiaTheme="minorHAnsi"/>
          <w:sz w:val="30"/>
          <w:szCs w:val="30"/>
          <w:lang w:eastAsia="en-US"/>
        </w:rPr>
        <w:t xml:space="preserve">2) </w:t>
      </w:r>
      <w:r w:rsidR="00B94B6E" w:rsidRPr="008A5D7D">
        <w:rPr>
          <w:rFonts w:eastAsiaTheme="minorHAnsi"/>
          <w:sz w:val="30"/>
          <w:szCs w:val="30"/>
          <w:lang w:eastAsia="en-US"/>
        </w:rPr>
        <w:t>преамбул</w:t>
      </w:r>
      <w:r w:rsidR="009525E5">
        <w:rPr>
          <w:rFonts w:eastAsiaTheme="minorHAnsi"/>
          <w:sz w:val="30"/>
          <w:szCs w:val="30"/>
          <w:lang w:eastAsia="en-US"/>
        </w:rPr>
        <w:t>у</w:t>
      </w:r>
      <w:r w:rsidR="00B94B6E" w:rsidRPr="008A5D7D">
        <w:rPr>
          <w:rFonts w:eastAsiaTheme="minorHAnsi"/>
          <w:sz w:val="30"/>
          <w:szCs w:val="30"/>
          <w:lang w:eastAsia="en-US"/>
        </w:rPr>
        <w:t xml:space="preserve"> постановления</w:t>
      </w:r>
      <w:r w:rsidR="009525E5">
        <w:rPr>
          <w:rFonts w:eastAsiaTheme="minorHAnsi"/>
          <w:sz w:val="30"/>
          <w:szCs w:val="30"/>
          <w:lang w:eastAsia="en-US"/>
        </w:rPr>
        <w:t xml:space="preserve"> </w:t>
      </w:r>
      <w:r w:rsidR="00B94B6E" w:rsidRPr="008A5D7D">
        <w:rPr>
          <w:rFonts w:eastAsiaTheme="minorHAnsi"/>
          <w:sz w:val="30"/>
          <w:szCs w:val="30"/>
          <w:lang w:eastAsia="en-US"/>
        </w:rPr>
        <w:t>после слов «молодежной политики,» дополнить слов</w:t>
      </w:r>
      <w:r w:rsidR="00C476E6" w:rsidRPr="008A5D7D">
        <w:rPr>
          <w:rFonts w:eastAsiaTheme="minorHAnsi"/>
          <w:sz w:val="30"/>
          <w:szCs w:val="30"/>
          <w:lang w:eastAsia="en-US"/>
        </w:rPr>
        <w:t>ом</w:t>
      </w:r>
      <w:r w:rsidR="00B94B6E" w:rsidRPr="008A5D7D">
        <w:rPr>
          <w:rFonts w:eastAsiaTheme="minorHAnsi"/>
          <w:sz w:val="30"/>
          <w:szCs w:val="30"/>
          <w:lang w:eastAsia="en-US"/>
        </w:rPr>
        <w:t xml:space="preserve"> «градостроительства</w:t>
      </w:r>
      <w:r w:rsidR="00F125E9" w:rsidRPr="008A5D7D">
        <w:rPr>
          <w:rFonts w:eastAsiaTheme="minorHAnsi"/>
          <w:sz w:val="30"/>
          <w:szCs w:val="30"/>
          <w:lang w:eastAsia="en-US"/>
        </w:rPr>
        <w:t>,»;</w:t>
      </w:r>
      <w:r w:rsidR="00C476E6" w:rsidRPr="008A5D7D">
        <w:rPr>
          <w:rFonts w:eastAsiaTheme="minorHAnsi"/>
          <w:sz w:val="30"/>
          <w:szCs w:val="30"/>
          <w:lang w:eastAsia="en-US"/>
        </w:rPr>
        <w:t xml:space="preserve"> после слов «указанных орг</w:t>
      </w:r>
      <w:r w:rsidR="00C476E6" w:rsidRPr="008A5D7D">
        <w:rPr>
          <w:rFonts w:eastAsiaTheme="minorHAnsi"/>
          <w:sz w:val="30"/>
          <w:szCs w:val="30"/>
          <w:lang w:eastAsia="en-US"/>
        </w:rPr>
        <w:t>а</w:t>
      </w:r>
      <w:r w:rsidR="00C476E6" w:rsidRPr="008A5D7D">
        <w:rPr>
          <w:rFonts w:eastAsiaTheme="minorHAnsi"/>
          <w:sz w:val="30"/>
          <w:szCs w:val="30"/>
          <w:lang w:eastAsia="en-US"/>
        </w:rPr>
        <w:t>низаций,» дополнить словами «а также муниципальными служащими,»</w:t>
      </w:r>
      <w:r w:rsidR="00B94B6E" w:rsidRPr="008A5D7D">
        <w:rPr>
          <w:rFonts w:eastAsiaTheme="minorHAnsi"/>
          <w:sz w:val="30"/>
          <w:szCs w:val="30"/>
          <w:lang w:eastAsia="en-US"/>
        </w:rPr>
        <w:t>;</w:t>
      </w:r>
    </w:p>
    <w:p w:rsidR="00B94B6E" w:rsidRPr="008A5D7D" w:rsidRDefault="00B94B6E" w:rsidP="00E210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A5D7D">
        <w:rPr>
          <w:rFonts w:eastAsiaTheme="minorHAnsi"/>
          <w:sz w:val="30"/>
          <w:szCs w:val="30"/>
          <w:lang w:eastAsia="en-US"/>
        </w:rPr>
        <w:lastRenderedPageBreak/>
        <w:t>3) пункт 1 после слов «молодежной политики,» дополнить слов</w:t>
      </w:r>
      <w:r w:rsidRPr="008A5D7D">
        <w:rPr>
          <w:rFonts w:eastAsiaTheme="minorHAnsi"/>
          <w:sz w:val="30"/>
          <w:szCs w:val="30"/>
          <w:lang w:eastAsia="en-US"/>
        </w:rPr>
        <w:t>а</w:t>
      </w:r>
      <w:r w:rsidRPr="008A5D7D">
        <w:rPr>
          <w:rFonts w:eastAsiaTheme="minorHAnsi"/>
          <w:sz w:val="30"/>
          <w:szCs w:val="30"/>
          <w:lang w:eastAsia="en-US"/>
        </w:rPr>
        <w:t xml:space="preserve">ми «градостроительства, муниципальным служащим </w:t>
      </w:r>
      <w:r w:rsidR="00705127" w:rsidRPr="008A5D7D">
        <w:rPr>
          <w:rFonts w:eastAsiaTheme="minorHAnsi"/>
          <w:bCs/>
          <w:sz w:val="30"/>
          <w:szCs w:val="30"/>
          <w:lang w:eastAsia="en-US"/>
        </w:rPr>
        <w:t xml:space="preserve">органов </w:t>
      </w:r>
      <w:r w:rsidRPr="008A5D7D">
        <w:rPr>
          <w:rFonts w:eastAsiaTheme="minorHAnsi"/>
          <w:bCs/>
          <w:sz w:val="30"/>
          <w:szCs w:val="30"/>
          <w:lang w:eastAsia="en-US"/>
        </w:rPr>
        <w:t xml:space="preserve"> админ</w:t>
      </w:r>
      <w:r w:rsidRPr="008A5D7D">
        <w:rPr>
          <w:rFonts w:eastAsiaTheme="minorHAnsi"/>
          <w:bCs/>
          <w:sz w:val="30"/>
          <w:szCs w:val="30"/>
          <w:lang w:eastAsia="en-US"/>
        </w:rPr>
        <w:t>и</w:t>
      </w:r>
      <w:r w:rsidRPr="008A5D7D">
        <w:rPr>
          <w:rFonts w:eastAsiaTheme="minorHAnsi"/>
          <w:bCs/>
          <w:sz w:val="30"/>
          <w:szCs w:val="30"/>
          <w:lang w:eastAsia="en-US"/>
        </w:rPr>
        <w:t>страции города</w:t>
      </w:r>
      <w:r w:rsidRPr="008A5D7D">
        <w:rPr>
          <w:rFonts w:eastAsiaTheme="minorHAnsi"/>
          <w:sz w:val="30"/>
          <w:szCs w:val="30"/>
          <w:lang w:eastAsia="en-US"/>
        </w:rPr>
        <w:t>,»</w:t>
      </w:r>
      <w:r w:rsidR="009525E5">
        <w:rPr>
          <w:rFonts w:eastAsiaTheme="minorHAnsi"/>
          <w:sz w:val="30"/>
          <w:szCs w:val="30"/>
          <w:lang w:eastAsia="en-US"/>
        </w:rPr>
        <w:t>;</w:t>
      </w:r>
      <w:r w:rsidRPr="008A5D7D">
        <w:rPr>
          <w:rFonts w:eastAsiaTheme="minorHAnsi"/>
          <w:sz w:val="30"/>
          <w:szCs w:val="30"/>
          <w:lang w:eastAsia="en-US"/>
        </w:rPr>
        <w:t xml:space="preserve"> </w:t>
      </w:r>
    </w:p>
    <w:p w:rsidR="00065071" w:rsidRPr="008A5D7D" w:rsidRDefault="00DE4E84" w:rsidP="00E210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A5D7D">
        <w:rPr>
          <w:rFonts w:eastAsiaTheme="minorHAnsi"/>
          <w:sz w:val="30"/>
          <w:szCs w:val="30"/>
          <w:lang w:eastAsia="en-US"/>
        </w:rPr>
        <w:t xml:space="preserve">4) </w:t>
      </w:r>
      <w:r w:rsidR="00065071" w:rsidRPr="008A5D7D">
        <w:rPr>
          <w:rFonts w:eastAsiaTheme="minorHAnsi"/>
          <w:sz w:val="30"/>
          <w:szCs w:val="30"/>
          <w:lang w:eastAsia="en-US"/>
        </w:rPr>
        <w:t>приложение к постановлению изложить в редакции согласно приложению к настоящему постановлению.</w:t>
      </w:r>
    </w:p>
    <w:p w:rsidR="0064009A" w:rsidRPr="008A5D7D" w:rsidRDefault="00D9168F" w:rsidP="00E21030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A5D7D">
        <w:rPr>
          <w:rFonts w:eastAsiaTheme="minorHAnsi"/>
          <w:sz w:val="30"/>
          <w:szCs w:val="30"/>
          <w:lang w:eastAsia="en-US"/>
        </w:rPr>
        <w:t>2</w:t>
      </w:r>
      <w:r w:rsidR="0064009A" w:rsidRPr="008A5D7D">
        <w:rPr>
          <w:rFonts w:eastAsiaTheme="minorHAnsi"/>
          <w:sz w:val="30"/>
          <w:szCs w:val="30"/>
          <w:lang w:eastAsia="en-US"/>
        </w:rPr>
        <w:t>. Муниципальным предприятиям и учреждениям</w:t>
      </w:r>
      <w:r w:rsidR="00193F1C" w:rsidRPr="008A5D7D">
        <w:rPr>
          <w:rFonts w:eastAsiaTheme="minorHAnsi"/>
          <w:sz w:val="30"/>
          <w:szCs w:val="30"/>
          <w:lang w:eastAsia="en-US"/>
        </w:rPr>
        <w:t xml:space="preserve"> системы обр</w:t>
      </w:r>
      <w:r w:rsidR="00193F1C" w:rsidRPr="008A5D7D">
        <w:rPr>
          <w:rFonts w:eastAsiaTheme="minorHAnsi"/>
          <w:sz w:val="30"/>
          <w:szCs w:val="30"/>
          <w:lang w:eastAsia="en-US"/>
        </w:rPr>
        <w:t>а</w:t>
      </w:r>
      <w:r w:rsidR="00193F1C" w:rsidRPr="008A5D7D">
        <w:rPr>
          <w:rFonts w:eastAsiaTheme="minorHAnsi"/>
          <w:sz w:val="30"/>
          <w:szCs w:val="30"/>
          <w:lang w:eastAsia="en-US"/>
        </w:rPr>
        <w:t>зования, здравоохранения, культуры, спорта, социальной защиты нас</w:t>
      </w:r>
      <w:r w:rsidR="00193F1C" w:rsidRPr="008A5D7D">
        <w:rPr>
          <w:rFonts w:eastAsiaTheme="minorHAnsi"/>
          <w:sz w:val="30"/>
          <w:szCs w:val="30"/>
          <w:lang w:eastAsia="en-US"/>
        </w:rPr>
        <w:t>е</w:t>
      </w:r>
      <w:r w:rsidR="00193F1C" w:rsidRPr="008A5D7D">
        <w:rPr>
          <w:rFonts w:eastAsiaTheme="minorHAnsi"/>
          <w:sz w:val="30"/>
          <w:szCs w:val="30"/>
          <w:lang w:eastAsia="en-US"/>
        </w:rPr>
        <w:t>ления, транспорта, городского хозяйства, молодежной политики</w:t>
      </w:r>
      <w:r w:rsidR="000017CD" w:rsidRPr="008A5D7D">
        <w:rPr>
          <w:rFonts w:eastAsiaTheme="minorHAnsi"/>
          <w:sz w:val="30"/>
          <w:szCs w:val="30"/>
          <w:lang w:eastAsia="en-US"/>
        </w:rPr>
        <w:t>,</w:t>
      </w:r>
      <w:r w:rsidR="0064009A" w:rsidRPr="008A5D7D">
        <w:rPr>
          <w:rFonts w:eastAsiaTheme="minorHAnsi"/>
          <w:sz w:val="30"/>
          <w:szCs w:val="30"/>
          <w:lang w:eastAsia="en-US"/>
        </w:rPr>
        <w:t xml:space="preserve"> </w:t>
      </w:r>
      <w:r w:rsidR="000017CD" w:rsidRPr="008A5D7D">
        <w:rPr>
          <w:rFonts w:eastAsiaTheme="minorHAnsi"/>
          <w:sz w:val="30"/>
          <w:szCs w:val="30"/>
          <w:lang w:eastAsia="en-US"/>
        </w:rPr>
        <w:t>ос</w:t>
      </w:r>
      <w:r w:rsidR="000017CD" w:rsidRPr="008A5D7D">
        <w:rPr>
          <w:rFonts w:eastAsiaTheme="minorHAnsi"/>
          <w:sz w:val="30"/>
          <w:szCs w:val="30"/>
          <w:lang w:eastAsia="en-US"/>
        </w:rPr>
        <w:t>у</w:t>
      </w:r>
      <w:r w:rsidR="000017CD" w:rsidRPr="008A5D7D">
        <w:rPr>
          <w:rFonts w:eastAsiaTheme="minorHAnsi"/>
          <w:sz w:val="30"/>
          <w:szCs w:val="30"/>
          <w:lang w:eastAsia="en-US"/>
        </w:rPr>
        <w:t xml:space="preserve">ществлявшим учет граждан, нуждающихся в жилых помещениях </w:t>
      </w:r>
      <w:r w:rsidR="00BB7E02">
        <w:rPr>
          <w:rFonts w:eastAsiaTheme="minorHAnsi"/>
          <w:sz w:val="30"/>
          <w:szCs w:val="30"/>
          <w:lang w:eastAsia="en-US"/>
        </w:rPr>
        <w:t xml:space="preserve">             </w:t>
      </w:r>
      <w:r w:rsidR="000017CD" w:rsidRPr="008A5D7D">
        <w:rPr>
          <w:rFonts w:eastAsiaTheme="minorHAnsi"/>
          <w:sz w:val="30"/>
          <w:szCs w:val="30"/>
          <w:lang w:eastAsia="en-US"/>
        </w:rPr>
        <w:t>(улучшении жилищных условий) и желающих их приобрести на усл</w:t>
      </w:r>
      <w:r w:rsidR="000017CD" w:rsidRPr="008A5D7D">
        <w:rPr>
          <w:rFonts w:eastAsiaTheme="minorHAnsi"/>
          <w:sz w:val="30"/>
          <w:szCs w:val="30"/>
          <w:lang w:eastAsia="en-US"/>
        </w:rPr>
        <w:t>о</w:t>
      </w:r>
      <w:r w:rsidR="000017CD" w:rsidRPr="008A5D7D">
        <w:rPr>
          <w:rFonts w:eastAsiaTheme="minorHAnsi"/>
          <w:sz w:val="30"/>
          <w:szCs w:val="30"/>
          <w:lang w:eastAsia="en-US"/>
        </w:rPr>
        <w:t>виях</w:t>
      </w:r>
      <w:r w:rsidRPr="008A5D7D">
        <w:rPr>
          <w:rFonts w:eastAsiaTheme="minorHAnsi"/>
          <w:sz w:val="30"/>
          <w:szCs w:val="30"/>
          <w:lang w:eastAsia="en-US"/>
        </w:rPr>
        <w:t xml:space="preserve"> </w:t>
      </w:r>
      <w:r w:rsidR="00F125E9" w:rsidRPr="008A5D7D">
        <w:rPr>
          <w:sz w:val="30"/>
          <w:szCs w:val="30"/>
        </w:rPr>
        <w:t>постановления администрации города от 28.06.2012 № 281</w:t>
      </w:r>
      <w:r w:rsidR="00F125E9" w:rsidRPr="008A5D7D">
        <w:rPr>
          <w:rFonts w:eastAsiaTheme="minorHAnsi"/>
          <w:sz w:val="30"/>
          <w:szCs w:val="30"/>
          <w:lang w:eastAsia="en-US"/>
        </w:rPr>
        <w:t xml:space="preserve"> </w:t>
      </w:r>
      <w:r w:rsidRPr="008A5D7D">
        <w:rPr>
          <w:rFonts w:eastAsiaTheme="minorHAnsi"/>
          <w:sz w:val="30"/>
          <w:szCs w:val="30"/>
          <w:lang w:eastAsia="en-US"/>
        </w:rPr>
        <w:t>(далее – учет)</w:t>
      </w:r>
      <w:r w:rsidR="000017CD" w:rsidRPr="008A5D7D">
        <w:rPr>
          <w:rFonts w:eastAsiaTheme="minorHAnsi"/>
          <w:sz w:val="30"/>
          <w:szCs w:val="30"/>
          <w:lang w:eastAsia="en-US"/>
        </w:rPr>
        <w:t xml:space="preserve">, </w:t>
      </w:r>
      <w:r w:rsidR="007B1C06" w:rsidRPr="008A5D7D">
        <w:rPr>
          <w:rFonts w:eastAsiaTheme="minorHAnsi"/>
          <w:sz w:val="30"/>
          <w:szCs w:val="30"/>
          <w:lang w:eastAsia="en-US"/>
        </w:rPr>
        <w:t xml:space="preserve">до </w:t>
      </w:r>
      <w:r w:rsidR="006C4789" w:rsidRPr="008A5D7D">
        <w:rPr>
          <w:rFonts w:eastAsiaTheme="minorHAnsi"/>
          <w:sz w:val="30"/>
          <w:szCs w:val="30"/>
          <w:lang w:eastAsia="en-US"/>
        </w:rPr>
        <w:t>16</w:t>
      </w:r>
      <w:r w:rsidR="007B1C06" w:rsidRPr="008A5D7D">
        <w:rPr>
          <w:rFonts w:eastAsiaTheme="minorHAnsi"/>
          <w:sz w:val="30"/>
          <w:szCs w:val="30"/>
          <w:lang w:eastAsia="en-US"/>
        </w:rPr>
        <w:t>.1</w:t>
      </w:r>
      <w:r w:rsidR="006C4789" w:rsidRPr="008A5D7D">
        <w:rPr>
          <w:rFonts w:eastAsiaTheme="minorHAnsi"/>
          <w:sz w:val="30"/>
          <w:szCs w:val="30"/>
          <w:lang w:eastAsia="en-US"/>
        </w:rPr>
        <w:t>2</w:t>
      </w:r>
      <w:r w:rsidR="007B1C06" w:rsidRPr="008A5D7D">
        <w:rPr>
          <w:rFonts w:eastAsiaTheme="minorHAnsi"/>
          <w:sz w:val="30"/>
          <w:szCs w:val="30"/>
          <w:lang w:eastAsia="en-US"/>
        </w:rPr>
        <w:t xml:space="preserve">.2013 </w:t>
      </w:r>
      <w:r w:rsidR="000017CD" w:rsidRPr="008A5D7D">
        <w:rPr>
          <w:rFonts w:eastAsiaTheme="minorHAnsi"/>
          <w:sz w:val="30"/>
          <w:szCs w:val="30"/>
          <w:lang w:eastAsia="en-US"/>
        </w:rPr>
        <w:t xml:space="preserve">передать в уполномоченные органы администрации города в сфере </w:t>
      </w:r>
      <w:r w:rsidR="0064009A" w:rsidRPr="008A5D7D">
        <w:rPr>
          <w:rFonts w:eastAsiaTheme="minorHAnsi"/>
          <w:sz w:val="30"/>
          <w:szCs w:val="30"/>
          <w:lang w:eastAsia="en-US"/>
        </w:rPr>
        <w:t>образования, здравоохранения, культуры, спорта, соц</w:t>
      </w:r>
      <w:r w:rsidR="0064009A" w:rsidRPr="008A5D7D">
        <w:rPr>
          <w:rFonts w:eastAsiaTheme="minorHAnsi"/>
          <w:sz w:val="30"/>
          <w:szCs w:val="30"/>
          <w:lang w:eastAsia="en-US"/>
        </w:rPr>
        <w:t>и</w:t>
      </w:r>
      <w:r w:rsidR="0064009A" w:rsidRPr="008A5D7D">
        <w:rPr>
          <w:rFonts w:eastAsiaTheme="minorHAnsi"/>
          <w:sz w:val="30"/>
          <w:szCs w:val="30"/>
          <w:lang w:eastAsia="en-US"/>
        </w:rPr>
        <w:t xml:space="preserve">альной защиты </w:t>
      </w:r>
      <w:r w:rsidR="002305E3" w:rsidRPr="008A5D7D">
        <w:rPr>
          <w:rFonts w:eastAsiaTheme="minorHAnsi"/>
          <w:sz w:val="30"/>
          <w:szCs w:val="30"/>
          <w:lang w:eastAsia="en-US"/>
        </w:rPr>
        <w:t>населения</w:t>
      </w:r>
      <w:r w:rsidR="0064009A" w:rsidRPr="008A5D7D">
        <w:rPr>
          <w:rFonts w:eastAsiaTheme="minorHAnsi"/>
          <w:sz w:val="30"/>
          <w:szCs w:val="30"/>
          <w:lang w:eastAsia="en-US"/>
        </w:rPr>
        <w:t>, транспорта, городского хозяйства</w:t>
      </w:r>
      <w:r w:rsidR="00C77F7C" w:rsidRPr="008A5D7D">
        <w:rPr>
          <w:rFonts w:eastAsiaTheme="minorHAnsi"/>
          <w:sz w:val="30"/>
          <w:szCs w:val="30"/>
          <w:lang w:eastAsia="en-US"/>
        </w:rPr>
        <w:t>, молоде</w:t>
      </w:r>
      <w:r w:rsidR="00C77F7C" w:rsidRPr="008A5D7D">
        <w:rPr>
          <w:rFonts w:eastAsiaTheme="minorHAnsi"/>
          <w:sz w:val="30"/>
          <w:szCs w:val="30"/>
          <w:lang w:eastAsia="en-US"/>
        </w:rPr>
        <w:t>ж</w:t>
      </w:r>
      <w:r w:rsidR="00C77F7C" w:rsidRPr="008A5D7D">
        <w:rPr>
          <w:rFonts w:eastAsiaTheme="minorHAnsi"/>
          <w:sz w:val="30"/>
          <w:szCs w:val="30"/>
          <w:lang w:eastAsia="en-US"/>
        </w:rPr>
        <w:t>ной политики</w:t>
      </w:r>
      <w:r w:rsidR="005E2EAF" w:rsidRPr="008A5D7D">
        <w:rPr>
          <w:rFonts w:eastAsiaTheme="minorHAnsi"/>
          <w:sz w:val="30"/>
          <w:szCs w:val="30"/>
          <w:lang w:eastAsia="en-US"/>
        </w:rPr>
        <w:t xml:space="preserve"> </w:t>
      </w:r>
      <w:r w:rsidR="000017CD" w:rsidRPr="008A5D7D">
        <w:rPr>
          <w:rFonts w:eastAsiaTheme="minorHAnsi"/>
          <w:sz w:val="30"/>
          <w:szCs w:val="30"/>
          <w:lang w:eastAsia="en-US"/>
        </w:rPr>
        <w:t>в соответствии с отраслевой принадлежностью</w:t>
      </w:r>
      <w:r w:rsidR="00904E18" w:rsidRPr="008A5D7D">
        <w:rPr>
          <w:rFonts w:eastAsiaTheme="minorHAnsi"/>
          <w:sz w:val="30"/>
          <w:szCs w:val="30"/>
          <w:lang w:eastAsia="en-US"/>
        </w:rPr>
        <w:t xml:space="preserve"> учетные дела и списки граждан</w:t>
      </w:r>
      <w:r w:rsidRPr="008A5D7D">
        <w:rPr>
          <w:rFonts w:eastAsiaTheme="minorHAnsi"/>
          <w:sz w:val="30"/>
          <w:szCs w:val="30"/>
          <w:lang w:eastAsia="en-US"/>
        </w:rPr>
        <w:t>,</w:t>
      </w:r>
      <w:r w:rsidR="00904E18" w:rsidRPr="008A5D7D">
        <w:rPr>
          <w:rFonts w:eastAsiaTheme="minorHAnsi"/>
          <w:sz w:val="30"/>
          <w:szCs w:val="30"/>
          <w:lang w:eastAsia="en-US"/>
        </w:rPr>
        <w:t xml:space="preserve"> состоящих на учете</w:t>
      </w:r>
      <w:r w:rsidR="00E04CD1" w:rsidRPr="008A5D7D">
        <w:rPr>
          <w:rFonts w:eastAsiaTheme="minorHAnsi"/>
          <w:sz w:val="30"/>
          <w:szCs w:val="30"/>
          <w:lang w:eastAsia="en-US"/>
        </w:rPr>
        <w:t>.</w:t>
      </w:r>
      <w:r w:rsidR="00541167" w:rsidRPr="008A5D7D">
        <w:rPr>
          <w:rFonts w:eastAsiaTheme="minorHAnsi"/>
          <w:sz w:val="30"/>
          <w:szCs w:val="30"/>
          <w:lang w:eastAsia="en-US"/>
        </w:rPr>
        <w:t xml:space="preserve"> </w:t>
      </w:r>
    </w:p>
    <w:p w:rsidR="000017CD" w:rsidRPr="008A5D7D" w:rsidRDefault="00D9168F" w:rsidP="009525E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8A5D7D">
        <w:rPr>
          <w:rFonts w:eastAsiaTheme="minorHAnsi"/>
          <w:sz w:val="30"/>
          <w:szCs w:val="30"/>
          <w:lang w:eastAsia="en-US"/>
        </w:rPr>
        <w:t>3</w:t>
      </w:r>
      <w:r w:rsidR="000017CD" w:rsidRPr="008A5D7D">
        <w:rPr>
          <w:rFonts w:eastAsiaTheme="minorHAnsi"/>
          <w:sz w:val="30"/>
          <w:szCs w:val="30"/>
          <w:lang w:eastAsia="en-US"/>
        </w:rPr>
        <w:t>.</w:t>
      </w:r>
      <w:r w:rsidR="00E21030">
        <w:rPr>
          <w:rFonts w:eastAsiaTheme="minorHAnsi"/>
          <w:sz w:val="30"/>
          <w:szCs w:val="30"/>
          <w:lang w:eastAsia="en-US"/>
        </w:rPr>
        <w:t> </w:t>
      </w:r>
      <w:r w:rsidR="009525E5" w:rsidRPr="009525E5">
        <w:rPr>
          <w:rFonts w:eastAsiaTheme="minorHAnsi"/>
          <w:sz w:val="30"/>
          <w:szCs w:val="30"/>
          <w:lang w:eastAsia="en-US"/>
        </w:rPr>
        <w:t>Департаменту транспорта, департаменту городского хозяйства,</w:t>
      </w:r>
      <w:r w:rsidR="009525E5">
        <w:rPr>
          <w:rFonts w:eastAsiaTheme="minorHAnsi"/>
          <w:sz w:val="30"/>
          <w:szCs w:val="30"/>
          <w:lang w:eastAsia="en-US"/>
        </w:rPr>
        <w:t xml:space="preserve"> </w:t>
      </w:r>
      <w:r w:rsidR="009525E5" w:rsidRPr="009525E5">
        <w:rPr>
          <w:rFonts w:eastAsiaTheme="minorHAnsi"/>
          <w:sz w:val="30"/>
          <w:szCs w:val="30"/>
          <w:lang w:eastAsia="en-US"/>
        </w:rPr>
        <w:t>департаменту градостроительства,</w:t>
      </w:r>
      <w:r w:rsidR="009525E5">
        <w:rPr>
          <w:rFonts w:eastAsiaTheme="minorHAnsi"/>
          <w:sz w:val="30"/>
          <w:szCs w:val="30"/>
          <w:lang w:eastAsia="en-US"/>
        </w:rPr>
        <w:t xml:space="preserve"> г</w:t>
      </w:r>
      <w:r w:rsidR="009525E5" w:rsidRPr="009525E5">
        <w:rPr>
          <w:rFonts w:eastAsiaTheme="minorHAnsi"/>
          <w:sz w:val="30"/>
          <w:szCs w:val="30"/>
          <w:lang w:eastAsia="en-US"/>
        </w:rPr>
        <w:t>лавному управлению образования, главному управлению здравоохранения, главному управлению культ</w:t>
      </w:r>
      <w:r w:rsidR="009525E5" w:rsidRPr="009525E5">
        <w:rPr>
          <w:rFonts w:eastAsiaTheme="minorHAnsi"/>
          <w:sz w:val="30"/>
          <w:szCs w:val="30"/>
          <w:lang w:eastAsia="en-US"/>
        </w:rPr>
        <w:t>у</w:t>
      </w:r>
      <w:r w:rsidR="009525E5" w:rsidRPr="009525E5">
        <w:rPr>
          <w:rFonts w:eastAsiaTheme="minorHAnsi"/>
          <w:sz w:val="30"/>
          <w:szCs w:val="30"/>
          <w:lang w:eastAsia="en-US"/>
        </w:rPr>
        <w:t>ры, главному управлению по физической культуре, спорту и туризму, главному управлению социальной защиты населения,</w:t>
      </w:r>
      <w:r w:rsidR="009525E5">
        <w:rPr>
          <w:rFonts w:eastAsiaTheme="minorHAnsi"/>
          <w:sz w:val="30"/>
          <w:szCs w:val="30"/>
          <w:lang w:eastAsia="en-US"/>
        </w:rPr>
        <w:t xml:space="preserve"> </w:t>
      </w:r>
      <w:r w:rsidR="009525E5" w:rsidRPr="009525E5">
        <w:rPr>
          <w:rFonts w:eastAsiaTheme="minorHAnsi"/>
          <w:sz w:val="30"/>
          <w:szCs w:val="30"/>
          <w:lang w:eastAsia="en-US"/>
        </w:rPr>
        <w:t xml:space="preserve">управлению </w:t>
      </w:r>
      <w:r w:rsidR="009525E5">
        <w:rPr>
          <w:rFonts w:eastAsiaTheme="minorHAnsi"/>
          <w:sz w:val="30"/>
          <w:szCs w:val="30"/>
          <w:lang w:eastAsia="en-US"/>
        </w:rPr>
        <w:t xml:space="preserve">                 </w:t>
      </w:r>
      <w:r w:rsidR="009525E5" w:rsidRPr="009525E5">
        <w:rPr>
          <w:rFonts w:eastAsiaTheme="minorHAnsi"/>
          <w:sz w:val="30"/>
          <w:szCs w:val="30"/>
          <w:lang w:eastAsia="en-US"/>
        </w:rPr>
        <w:t>молодежной политики,</w:t>
      </w:r>
      <w:r w:rsidR="009525E5">
        <w:rPr>
          <w:rFonts w:eastAsiaTheme="minorHAnsi"/>
          <w:sz w:val="30"/>
          <w:szCs w:val="30"/>
          <w:lang w:eastAsia="en-US"/>
        </w:rPr>
        <w:t xml:space="preserve"> </w:t>
      </w:r>
      <w:r w:rsidR="00E21030">
        <w:rPr>
          <w:rFonts w:eastAsiaTheme="minorHAnsi"/>
          <w:sz w:val="30"/>
          <w:szCs w:val="30"/>
          <w:lang w:eastAsia="en-US"/>
        </w:rPr>
        <w:t>у</w:t>
      </w:r>
      <w:r w:rsidR="00C70D2E" w:rsidRPr="008A5D7D">
        <w:rPr>
          <w:rFonts w:eastAsiaTheme="minorHAnsi"/>
          <w:sz w:val="30"/>
          <w:szCs w:val="30"/>
          <w:lang w:eastAsia="en-US"/>
        </w:rPr>
        <w:t xml:space="preserve">правлению </w:t>
      </w:r>
      <w:r w:rsidR="00A66423" w:rsidRPr="008A5D7D">
        <w:rPr>
          <w:rFonts w:eastAsiaTheme="minorHAnsi"/>
          <w:sz w:val="30"/>
          <w:szCs w:val="30"/>
          <w:lang w:eastAsia="en-US"/>
        </w:rPr>
        <w:t>учета и реализации жилищной п</w:t>
      </w:r>
      <w:r w:rsidR="00A66423" w:rsidRPr="008A5D7D">
        <w:rPr>
          <w:rFonts w:eastAsiaTheme="minorHAnsi"/>
          <w:sz w:val="30"/>
          <w:szCs w:val="30"/>
          <w:lang w:eastAsia="en-US"/>
        </w:rPr>
        <w:t>о</w:t>
      </w:r>
      <w:r w:rsidR="00A66423" w:rsidRPr="008A5D7D">
        <w:rPr>
          <w:rFonts w:eastAsiaTheme="minorHAnsi"/>
          <w:sz w:val="30"/>
          <w:szCs w:val="30"/>
          <w:lang w:eastAsia="en-US"/>
        </w:rPr>
        <w:t>ли</w:t>
      </w:r>
      <w:r w:rsidR="00E21030">
        <w:rPr>
          <w:rFonts w:eastAsiaTheme="minorHAnsi"/>
          <w:sz w:val="30"/>
          <w:szCs w:val="30"/>
          <w:lang w:eastAsia="en-US"/>
        </w:rPr>
        <w:t>тики</w:t>
      </w:r>
      <w:r w:rsidR="009525E5">
        <w:rPr>
          <w:rFonts w:eastAsiaTheme="minorHAnsi"/>
          <w:sz w:val="30"/>
          <w:szCs w:val="30"/>
          <w:lang w:eastAsia="en-US"/>
        </w:rPr>
        <w:t xml:space="preserve"> администрации города</w:t>
      </w:r>
      <w:r w:rsidR="008374DA" w:rsidRPr="008A5D7D">
        <w:rPr>
          <w:rFonts w:eastAsiaTheme="minorHAnsi"/>
          <w:sz w:val="30"/>
          <w:szCs w:val="30"/>
          <w:lang w:eastAsia="en-US"/>
        </w:rPr>
        <w:t xml:space="preserve"> до </w:t>
      </w:r>
      <w:r w:rsidR="006C4789" w:rsidRPr="008A5D7D">
        <w:rPr>
          <w:rFonts w:eastAsiaTheme="minorHAnsi"/>
          <w:sz w:val="30"/>
          <w:szCs w:val="30"/>
          <w:lang w:eastAsia="en-US"/>
        </w:rPr>
        <w:t>31</w:t>
      </w:r>
      <w:r w:rsidR="008374DA" w:rsidRPr="008A5D7D">
        <w:rPr>
          <w:rFonts w:eastAsiaTheme="minorHAnsi"/>
          <w:sz w:val="30"/>
          <w:szCs w:val="30"/>
          <w:lang w:eastAsia="en-US"/>
        </w:rPr>
        <w:t>.12.2013</w:t>
      </w:r>
      <w:r w:rsidR="00FE2185" w:rsidRPr="008A5D7D">
        <w:rPr>
          <w:rFonts w:eastAsiaTheme="minorHAnsi"/>
          <w:sz w:val="30"/>
          <w:szCs w:val="30"/>
          <w:lang w:eastAsia="en-US"/>
        </w:rPr>
        <w:t xml:space="preserve"> </w:t>
      </w:r>
      <w:r w:rsidR="00904E18" w:rsidRPr="008A5D7D">
        <w:rPr>
          <w:rFonts w:eastAsiaTheme="minorHAnsi"/>
          <w:sz w:val="30"/>
          <w:szCs w:val="30"/>
          <w:lang w:eastAsia="en-US"/>
        </w:rPr>
        <w:t>сформировать списки граждан, состоящих на учете</w:t>
      </w:r>
      <w:r w:rsidR="00A66423" w:rsidRPr="008A5D7D">
        <w:rPr>
          <w:rFonts w:eastAsiaTheme="minorHAnsi"/>
          <w:sz w:val="30"/>
          <w:szCs w:val="30"/>
          <w:lang w:eastAsia="en-US"/>
        </w:rPr>
        <w:t xml:space="preserve"> (при наличии граждан, состоящих на уч</w:t>
      </w:r>
      <w:r w:rsidR="00A66423" w:rsidRPr="008A5D7D">
        <w:rPr>
          <w:rFonts w:eastAsiaTheme="minorHAnsi"/>
          <w:sz w:val="30"/>
          <w:szCs w:val="30"/>
          <w:lang w:eastAsia="en-US"/>
        </w:rPr>
        <w:t>е</w:t>
      </w:r>
      <w:r w:rsidR="00A66423" w:rsidRPr="008A5D7D">
        <w:rPr>
          <w:rFonts w:eastAsiaTheme="minorHAnsi"/>
          <w:sz w:val="30"/>
          <w:szCs w:val="30"/>
          <w:lang w:eastAsia="en-US"/>
        </w:rPr>
        <w:t>те)</w:t>
      </w:r>
      <w:r w:rsidR="009525E5">
        <w:rPr>
          <w:rFonts w:eastAsiaTheme="minorHAnsi"/>
          <w:sz w:val="30"/>
          <w:szCs w:val="30"/>
          <w:lang w:eastAsia="en-US"/>
        </w:rPr>
        <w:t>,</w:t>
      </w:r>
      <w:r w:rsidR="00C476E6" w:rsidRPr="008A5D7D">
        <w:rPr>
          <w:rFonts w:eastAsiaTheme="minorHAnsi"/>
          <w:sz w:val="30"/>
          <w:szCs w:val="30"/>
          <w:lang w:eastAsia="en-US"/>
        </w:rPr>
        <w:t xml:space="preserve"> и организовать ведение учета в</w:t>
      </w:r>
      <w:r w:rsidR="00B07E80">
        <w:rPr>
          <w:rFonts w:eastAsiaTheme="minorHAnsi"/>
          <w:sz w:val="30"/>
          <w:szCs w:val="30"/>
          <w:lang w:eastAsia="en-US"/>
        </w:rPr>
        <w:t xml:space="preserve"> соответствии с</w:t>
      </w:r>
      <w:r w:rsidR="00C476E6" w:rsidRPr="008A5D7D">
        <w:rPr>
          <w:rFonts w:eastAsiaTheme="minorHAnsi"/>
          <w:sz w:val="30"/>
          <w:szCs w:val="30"/>
          <w:lang w:eastAsia="en-US"/>
        </w:rPr>
        <w:t xml:space="preserve"> порядк</w:t>
      </w:r>
      <w:r w:rsidR="00B07E80">
        <w:rPr>
          <w:rFonts w:eastAsiaTheme="minorHAnsi"/>
          <w:sz w:val="30"/>
          <w:szCs w:val="30"/>
          <w:lang w:eastAsia="en-US"/>
        </w:rPr>
        <w:t xml:space="preserve">ом </w:t>
      </w:r>
      <w:r w:rsidR="009525E5">
        <w:rPr>
          <w:rFonts w:eastAsiaTheme="minorHAnsi"/>
          <w:sz w:val="30"/>
          <w:szCs w:val="30"/>
          <w:lang w:eastAsia="en-US"/>
        </w:rPr>
        <w:t>согласно приложению</w:t>
      </w:r>
      <w:r w:rsidR="00C476E6" w:rsidRPr="008A5D7D">
        <w:rPr>
          <w:rFonts w:eastAsiaTheme="minorHAnsi"/>
          <w:sz w:val="30"/>
          <w:szCs w:val="30"/>
          <w:lang w:eastAsia="en-US"/>
        </w:rPr>
        <w:t>.</w:t>
      </w:r>
      <w:r w:rsidR="00904E18" w:rsidRPr="008A5D7D">
        <w:rPr>
          <w:rFonts w:eastAsiaTheme="minorHAnsi"/>
          <w:sz w:val="30"/>
          <w:szCs w:val="30"/>
          <w:lang w:eastAsia="en-US"/>
        </w:rPr>
        <w:t xml:space="preserve"> </w:t>
      </w:r>
    </w:p>
    <w:p w:rsidR="002133B1" w:rsidRPr="008A5D7D" w:rsidRDefault="00D9168F" w:rsidP="00E21030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8A5D7D">
        <w:rPr>
          <w:sz w:val="30"/>
          <w:szCs w:val="30"/>
        </w:rPr>
        <w:t>4</w:t>
      </w:r>
      <w:r w:rsidR="003D63D1" w:rsidRPr="008A5D7D">
        <w:rPr>
          <w:sz w:val="30"/>
          <w:szCs w:val="30"/>
        </w:rPr>
        <w:t>.</w:t>
      </w:r>
      <w:r w:rsidR="00E21030">
        <w:rPr>
          <w:sz w:val="30"/>
          <w:szCs w:val="30"/>
        </w:rPr>
        <w:t> </w:t>
      </w:r>
      <w:r w:rsidR="003D63D1" w:rsidRPr="008A5D7D">
        <w:rPr>
          <w:sz w:val="30"/>
          <w:szCs w:val="30"/>
        </w:rPr>
        <w:t xml:space="preserve">Настоящее постановление </w:t>
      </w:r>
      <w:r w:rsidR="002133B1" w:rsidRPr="008A5D7D">
        <w:rPr>
          <w:sz w:val="30"/>
          <w:szCs w:val="30"/>
        </w:rPr>
        <w:t>опубликовать в газете «Городские новости»</w:t>
      </w:r>
      <w:r w:rsidR="003D63D1" w:rsidRPr="008A5D7D">
        <w:rPr>
          <w:sz w:val="30"/>
          <w:szCs w:val="30"/>
        </w:rPr>
        <w:t xml:space="preserve"> и разместить на официальном сайте администрации города</w:t>
      </w:r>
      <w:r w:rsidR="002133B1" w:rsidRPr="008A5D7D">
        <w:rPr>
          <w:sz w:val="30"/>
          <w:szCs w:val="30"/>
        </w:rPr>
        <w:t>.</w:t>
      </w:r>
    </w:p>
    <w:p w:rsidR="00AF45FD" w:rsidRPr="008A5D7D" w:rsidRDefault="00AF45FD" w:rsidP="00E21030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75271D" w:rsidRPr="008A5D7D" w:rsidRDefault="0075271D" w:rsidP="00E21030">
      <w:pPr>
        <w:widowControl w:val="0"/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</w:p>
    <w:p w:rsidR="008E5D03" w:rsidRPr="008E5D03" w:rsidRDefault="008E5D03" w:rsidP="008E5D03">
      <w:pPr>
        <w:widowControl w:val="0"/>
        <w:spacing w:line="192" w:lineRule="auto"/>
        <w:jc w:val="both"/>
        <w:rPr>
          <w:sz w:val="30"/>
          <w:szCs w:val="30"/>
        </w:rPr>
      </w:pPr>
    </w:p>
    <w:p w:rsidR="008E5D03" w:rsidRPr="008E5D03" w:rsidRDefault="008E5D03" w:rsidP="008E5D03">
      <w:pPr>
        <w:widowControl w:val="0"/>
        <w:spacing w:line="192" w:lineRule="auto"/>
        <w:jc w:val="both"/>
        <w:rPr>
          <w:sz w:val="30"/>
          <w:szCs w:val="30"/>
        </w:rPr>
      </w:pPr>
      <w:r w:rsidRPr="008E5D03">
        <w:rPr>
          <w:sz w:val="30"/>
          <w:szCs w:val="30"/>
        </w:rPr>
        <w:t>Исполняющий  обязанности</w:t>
      </w:r>
    </w:p>
    <w:p w:rsidR="008E5D03" w:rsidRPr="008E5D03" w:rsidRDefault="008E5D03" w:rsidP="008E5D03">
      <w:pPr>
        <w:widowControl w:val="0"/>
        <w:spacing w:line="192" w:lineRule="auto"/>
        <w:jc w:val="both"/>
        <w:rPr>
          <w:sz w:val="30"/>
          <w:szCs w:val="30"/>
        </w:rPr>
      </w:pPr>
      <w:r w:rsidRPr="008E5D03">
        <w:rPr>
          <w:sz w:val="30"/>
          <w:szCs w:val="30"/>
        </w:rPr>
        <w:t>Главы города                                                                          А.Л. Игнатенко</w:t>
      </w:r>
    </w:p>
    <w:p w:rsidR="00CE322C" w:rsidRPr="008A5D7D" w:rsidRDefault="00CE322C" w:rsidP="00E21030">
      <w:pPr>
        <w:widowControl w:val="0"/>
        <w:spacing w:line="192" w:lineRule="auto"/>
        <w:jc w:val="both"/>
        <w:rPr>
          <w:sz w:val="30"/>
          <w:szCs w:val="30"/>
        </w:rPr>
      </w:pPr>
    </w:p>
    <w:p w:rsidR="00CE322C" w:rsidRDefault="00CE322C" w:rsidP="00E21030">
      <w:pPr>
        <w:widowControl w:val="0"/>
        <w:spacing w:line="192" w:lineRule="auto"/>
        <w:jc w:val="both"/>
        <w:rPr>
          <w:sz w:val="30"/>
          <w:szCs w:val="30"/>
        </w:rPr>
      </w:pPr>
    </w:p>
    <w:p w:rsidR="00E21030" w:rsidRPr="008A5D7D" w:rsidRDefault="00E21030" w:rsidP="00E21030">
      <w:pPr>
        <w:widowControl w:val="0"/>
        <w:spacing w:line="192" w:lineRule="auto"/>
        <w:jc w:val="both"/>
        <w:rPr>
          <w:sz w:val="30"/>
          <w:szCs w:val="30"/>
        </w:rPr>
      </w:pPr>
    </w:p>
    <w:p w:rsidR="00E21030" w:rsidRDefault="00E21030" w:rsidP="00E21030">
      <w:pPr>
        <w:widowControl w:val="0"/>
        <w:spacing w:after="200" w:line="276" w:lineRule="auto"/>
        <w:rPr>
          <w:sz w:val="30"/>
          <w:szCs w:val="30"/>
        </w:rPr>
      </w:pPr>
      <w:r>
        <w:rPr>
          <w:sz w:val="30"/>
          <w:szCs w:val="30"/>
        </w:rPr>
        <w:br w:type="page"/>
      </w:r>
    </w:p>
    <w:p w:rsidR="00E21030" w:rsidRPr="00E21030" w:rsidRDefault="00E21030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 w:rsidRPr="00E21030">
        <w:rPr>
          <w:bCs/>
          <w:sz w:val="30"/>
          <w:szCs w:val="30"/>
        </w:rPr>
        <w:lastRenderedPageBreak/>
        <w:t>Приложение</w:t>
      </w:r>
    </w:p>
    <w:p w:rsidR="00E21030" w:rsidRPr="00E21030" w:rsidRDefault="00E21030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 w:rsidRPr="00E21030">
        <w:rPr>
          <w:bCs/>
          <w:sz w:val="30"/>
          <w:szCs w:val="30"/>
        </w:rPr>
        <w:t>к постановлению</w:t>
      </w:r>
      <w:r w:rsidRPr="00E21030">
        <w:rPr>
          <w:bCs/>
          <w:sz w:val="30"/>
          <w:szCs w:val="30"/>
        </w:rPr>
        <w:tab/>
      </w:r>
    </w:p>
    <w:p w:rsidR="00E21030" w:rsidRPr="00E21030" w:rsidRDefault="00E21030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 w:rsidRPr="00E21030">
        <w:rPr>
          <w:bCs/>
          <w:sz w:val="30"/>
          <w:szCs w:val="30"/>
        </w:rPr>
        <w:t>администрации города</w:t>
      </w:r>
    </w:p>
    <w:p w:rsidR="00E21030" w:rsidRDefault="00E21030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 w:rsidRPr="00E21030">
        <w:rPr>
          <w:bCs/>
          <w:sz w:val="30"/>
          <w:szCs w:val="30"/>
        </w:rPr>
        <w:t>от ____________ № _________</w:t>
      </w:r>
    </w:p>
    <w:p w:rsidR="00E21030" w:rsidRDefault="00E21030" w:rsidP="00E21030">
      <w:pPr>
        <w:widowControl w:val="0"/>
        <w:ind w:firstLine="5670"/>
        <w:jc w:val="both"/>
        <w:rPr>
          <w:bCs/>
          <w:sz w:val="30"/>
          <w:szCs w:val="30"/>
        </w:rPr>
      </w:pPr>
    </w:p>
    <w:p w:rsidR="00CE322C" w:rsidRPr="00CE322C" w:rsidRDefault="00D9168F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«</w:t>
      </w:r>
      <w:r w:rsidR="00CE322C" w:rsidRPr="00CE322C">
        <w:rPr>
          <w:bCs/>
          <w:sz w:val="30"/>
          <w:szCs w:val="30"/>
        </w:rPr>
        <w:t xml:space="preserve">Приложение </w:t>
      </w:r>
    </w:p>
    <w:p w:rsidR="00CE322C" w:rsidRPr="00CE322C" w:rsidRDefault="00CE322C" w:rsidP="00E21030">
      <w:pPr>
        <w:widowControl w:val="0"/>
        <w:spacing w:line="192" w:lineRule="auto"/>
        <w:ind w:firstLine="5387"/>
        <w:jc w:val="both"/>
        <w:rPr>
          <w:sz w:val="30"/>
          <w:szCs w:val="30"/>
        </w:rPr>
      </w:pPr>
      <w:r w:rsidRPr="00CE322C">
        <w:rPr>
          <w:bCs/>
          <w:sz w:val="30"/>
          <w:szCs w:val="30"/>
        </w:rPr>
        <w:t>к постановлению</w:t>
      </w:r>
    </w:p>
    <w:p w:rsidR="00CE322C" w:rsidRPr="00CE322C" w:rsidRDefault="00CE322C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>администрации города</w:t>
      </w:r>
    </w:p>
    <w:p w:rsidR="00CE322C" w:rsidRPr="00CE322C" w:rsidRDefault="00C476E6" w:rsidP="00E21030">
      <w:pPr>
        <w:widowControl w:val="0"/>
        <w:spacing w:line="192" w:lineRule="auto"/>
        <w:ind w:firstLine="5387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от 28.06</w:t>
      </w:r>
      <w:r w:rsidR="00E21030">
        <w:rPr>
          <w:bCs/>
          <w:sz w:val="30"/>
          <w:szCs w:val="30"/>
        </w:rPr>
        <w:t xml:space="preserve">.2012 </w:t>
      </w:r>
      <w:r w:rsidR="00CE322C" w:rsidRPr="00CE322C">
        <w:rPr>
          <w:bCs/>
          <w:sz w:val="30"/>
          <w:szCs w:val="30"/>
        </w:rPr>
        <w:t xml:space="preserve">№ </w:t>
      </w:r>
      <w:r w:rsidR="00D9168F">
        <w:rPr>
          <w:bCs/>
          <w:sz w:val="30"/>
          <w:szCs w:val="30"/>
        </w:rPr>
        <w:t>281</w:t>
      </w:r>
    </w:p>
    <w:p w:rsidR="00CE322C" w:rsidRDefault="00CE322C" w:rsidP="00E21030">
      <w:pPr>
        <w:widowControl w:val="0"/>
        <w:jc w:val="both"/>
        <w:rPr>
          <w:bCs/>
          <w:sz w:val="30"/>
          <w:szCs w:val="30"/>
        </w:rPr>
      </w:pPr>
    </w:p>
    <w:p w:rsidR="0064009A" w:rsidRPr="00CE322C" w:rsidRDefault="0064009A" w:rsidP="00E21030">
      <w:pPr>
        <w:widowControl w:val="0"/>
        <w:jc w:val="both"/>
        <w:rPr>
          <w:bCs/>
          <w:sz w:val="30"/>
          <w:szCs w:val="30"/>
        </w:rPr>
      </w:pPr>
    </w:p>
    <w:p w:rsidR="00CE322C" w:rsidRPr="00CE322C" w:rsidRDefault="00CE322C" w:rsidP="00E21030">
      <w:pPr>
        <w:widowControl w:val="0"/>
        <w:jc w:val="both"/>
        <w:rPr>
          <w:bCs/>
          <w:sz w:val="30"/>
          <w:szCs w:val="30"/>
        </w:rPr>
      </w:pPr>
    </w:p>
    <w:p w:rsidR="00CE322C" w:rsidRPr="00CE322C" w:rsidRDefault="00CE322C" w:rsidP="00E21030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>ПОЛОЖЕНИЕ</w:t>
      </w:r>
    </w:p>
    <w:p w:rsidR="00E21030" w:rsidRDefault="00CE322C" w:rsidP="00E21030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>о порядке льготной продажи жилых</w:t>
      </w:r>
      <w:r w:rsidR="00A66423">
        <w:rPr>
          <w:bCs/>
          <w:sz w:val="30"/>
          <w:szCs w:val="30"/>
        </w:rPr>
        <w:t xml:space="preserve"> </w:t>
      </w:r>
      <w:r w:rsidRPr="00CE322C">
        <w:rPr>
          <w:bCs/>
          <w:sz w:val="30"/>
          <w:szCs w:val="30"/>
        </w:rPr>
        <w:t xml:space="preserve">помещений, находящихся </w:t>
      </w:r>
    </w:p>
    <w:p w:rsidR="00E21030" w:rsidRDefault="00CE322C" w:rsidP="00E21030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>в муниципа</w:t>
      </w:r>
      <w:r w:rsidR="00A66423">
        <w:rPr>
          <w:bCs/>
          <w:sz w:val="30"/>
          <w:szCs w:val="30"/>
        </w:rPr>
        <w:t xml:space="preserve">льной собственности, работникам </w:t>
      </w:r>
      <w:r w:rsidRPr="00CE322C">
        <w:rPr>
          <w:bCs/>
          <w:sz w:val="30"/>
          <w:szCs w:val="30"/>
        </w:rPr>
        <w:t>муниципальных</w:t>
      </w:r>
    </w:p>
    <w:p w:rsidR="00E21030" w:rsidRDefault="00CE322C" w:rsidP="00E21030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 xml:space="preserve"> предприятий и </w:t>
      </w:r>
      <w:r w:rsidR="00A66423">
        <w:rPr>
          <w:bCs/>
          <w:sz w:val="30"/>
          <w:szCs w:val="30"/>
        </w:rPr>
        <w:t xml:space="preserve">учреждений системы образования, </w:t>
      </w:r>
      <w:r w:rsidRPr="00CE322C">
        <w:rPr>
          <w:bCs/>
          <w:sz w:val="30"/>
          <w:szCs w:val="30"/>
        </w:rPr>
        <w:t xml:space="preserve">здравоохранения, культуры, спорта, социальной защиты </w:t>
      </w:r>
      <w:r w:rsidR="002305E3">
        <w:rPr>
          <w:bCs/>
          <w:sz w:val="30"/>
          <w:szCs w:val="30"/>
        </w:rPr>
        <w:t>населения</w:t>
      </w:r>
      <w:r w:rsidR="00A66423">
        <w:rPr>
          <w:bCs/>
          <w:sz w:val="30"/>
          <w:szCs w:val="30"/>
        </w:rPr>
        <w:t xml:space="preserve">, </w:t>
      </w:r>
      <w:r w:rsidRPr="00CE322C">
        <w:rPr>
          <w:bCs/>
          <w:sz w:val="30"/>
          <w:szCs w:val="30"/>
        </w:rPr>
        <w:t xml:space="preserve">транспорта, </w:t>
      </w:r>
    </w:p>
    <w:p w:rsidR="00E21030" w:rsidRDefault="00CE322C" w:rsidP="00E21030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>городского хозяйства, моло</w:t>
      </w:r>
      <w:r w:rsidR="00A66423">
        <w:rPr>
          <w:bCs/>
          <w:sz w:val="30"/>
          <w:szCs w:val="30"/>
        </w:rPr>
        <w:t xml:space="preserve">дежной политики, </w:t>
      </w:r>
      <w:r w:rsidR="0064009A" w:rsidRPr="0064009A">
        <w:rPr>
          <w:bCs/>
          <w:sz w:val="30"/>
          <w:szCs w:val="30"/>
        </w:rPr>
        <w:t>градостроитель</w:t>
      </w:r>
      <w:r w:rsidR="0064009A">
        <w:rPr>
          <w:bCs/>
          <w:sz w:val="30"/>
          <w:szCs w:val="30"/>
        </w:rPr>
        <w:t xml:space="preserve">ства,  </w:t>
      </w:r>
    </w:p>
    <w:p w:rsidR="00E21030" w:rsidRDefault="00CE322C" w:rsidP="00E21030">
      <w:pPr>
        <w:widowControl w:val="0"/>
        <w:spacing w:line="192" w:lineRule="auto"/>
        <w:jc w:val="center"/>
        <w:rPr>
          <w:bCs/>
          <w:sz w:val="30"/>
          <w:szCs w:val="30"/>
        </w:rPr>
      </w:pPr>
      <w:r w:rsidRPr="00CE322C">
        <w:rPr>
          <w:bCs/>
          <w:sz w:val="30"/>
          <w:szCs w:val="30"/>
        </w:rPr>
        <w:t>муниципальным служащим</w:t>
      </w:r>
      <w:r w:rsidR="00705127">
        <w:rPr>
          <w:bCs/>
          <w:sz w:val="30"/>
          <w:szCs w:val="30"/>
        </w:rPr>
        <w:t xml:space="preserve"> органов </w:t>
      </w:r>
      <w:r w:rsidR="00413895">
        <w:rPr>
          <w:bCs/>
          <w:sz w:val="30"/>
          <w:szCs w:val="30"/>
        </w:rPr>
        <w:t>администрации города</w:t>
      </w:r>
      <w:r w:rsidRPr="00CE322C">
        <w:rPr>
          <w:bCs/>
          <w:sz w:val="30"/>
          <w:szCs w:val="30"/>
        </w:rPr>
        <w:t xml:space="preserve">, </w:t>
      </w:r>
    </w:p>
    <w:p w:rsidR="00CE322C" w:rsidRPr="00CE322C" w:rsidRDefault="00CE322C" w:rsidP="00E21030">
      <w:pPr>
        <w:widowControl w:val="0"/>
        <w:spacing w:line="192" w:lineRule="auto"/>
        <w:jc w:val="center"/>
        <w:rPr>
          <w:sz w:val="30"/>
          <w:szCs w:val="30"/>
        </w:rPr>
      </w:pPr>
      <w:r w:rsidRPr="00CE322C">
        <w:rPr>
          <w:bCs/>
          <w:sz w:val="30"/>
          <w:szCs w:val="30"/>
        </w:rPr>
        <w:t>нуждающимся в жилых помещениях</w:t>
      </w:r>
    </w:p>
    <w:p w:rsidR="00CE322C" w:rsidRDefault="00CE322C" w:rsidP="00E21030">
      <w:pPr>
        <w:widowControl w:val="0"/>
        <w:jc w:val="both"/>
        <w:rPr>
          <w:sz w:val="30"/>
          <w:szCs w:val="30"/>
        </w:rPr>
      </w:pPr>
    </w:p>
    <w:p w:rsidR="00E21030" w:rsidRDefault="00E21030" w:rsidP="00E21030">
      <w:pPr>
        <w:widowControl w:val="0"/>
        <w:jc w:val="both"/>
        <w:rPr>
          <w:sz w:val="30"/>
          <w:szCs w:val="30"/>
        </w:rPr>
      </w:pPr>
    </w:p>
    <w:p w:rsidR="00E21030" w:rsidRPr="00CE322C" w:rsidRDefault="00E21030" w:rsidP="00E21030">
      <w:pPr>
        <w:widowControl w:val="0"/>
        <w:jc w:val="both"/>
        <w:rPr>
          <w:sz w:val="30"/>
          <w:szCs w:val="30"/>
        </w:rPr>
      </w:pPr>
    </w:p>
    <w:p w:rsidR="00CE322C" w:rsidRPr="00CE322C" w:rsidRDefault="00CE322C" w:rsidP="00E21030">
      <w:pPr>
        <w:widowControl w:val="0"/>
        <w:spacing w:line="192" w:lineRule="auto"/>
        <w:jc w:val="center"/>
        <w:rPr>
          <w:sz w:val="30"/>
          <w:szCs w:val="30"/>
        </w:rPr>
      </w:pPr>
      <w:r w:rsidRPr="00CE322C">
        <w:rPr>
          <w:sz w:val="30"/>
          <w:szCs w:val="30"/>
        </w:rPr>
        <w:t>I. Общие положения</w:t>
      </w:r>
    </w:p>
    <w:p w:rsidR="00CE322C" w:rsidRPr="00CE322C" w:rsidRDefault="00CE322C" w:rsidP="00E21030">
      <w:pPr>
        <w:widowControl w:val="0"/>
        <w:jc w:val="both"/>
        <w:rPr>
          <w:sz w:val="30"/>
          <w:szCs w:val="30"/>
        </w:rPr>
      </w:pP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1. Настоящее Положение регулирует порядок продажи жилых  помещений, находящихся в муниципальной собственности, включе</w:t>
      </w:r>
      <w:r w:rsidRPr="00E21030">
        <w:rPr>
          <w:sz w:val="30"/>
          <w:szCs w:val="30"/>
        </w:rPr>
        <w:t>н</w:t>
      </w:r>
      <w:r w:rsidRPr="00E21030">
        <w:rPr>
          <w:sz w:val="30"/>
          <w:szCs w:val="30"/>
        </w:rPr>
        <w:t>ных в фонд коммерческого использования</w:t>
      </w:r>
      <w:r w:rsidR="00413895" w:rsidRPr="00E21030">
        <w:rPr>
          <w:sz w:val="30"/>
          <w:szCs w:val="30"/>
        </w:rPr>
        <w:t xml:space="preserve"> (далее – муниципальные </w:t>
      </w:r>
      <w:r w:rsidRPr="00E21030">
        <w:rPr>
          <w:sz w:val="30"/>
          <w:szCs w:val="30"/>
        </w:rPr>
        <w:t>ж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>лые помещения), работникам муниципальных предприятий и учрежд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 xml:space="preserve">ний системы </w:t>
      </w:r>
      <w:r w:rsidRPr="00E21030">
        <w:rPr>
          <w:bCs/>
          <w:sz w:val="30"/>
          <w:szCs w:val="30"/>
        </w:rPr>
        <w:t>образования, здравоохранения, культуры, спорта, социал</w:t>
      </w:r>
      <w:r w:rsidRPr="00E21030">
        <w:rPr>
          <w:bCs/>
          <w:sz w:val="30"/>
          <w:szCs w:val="30"/>
        </w:rPr>
        <w:t>ь</w:t>
      </w:r>
      <w:r w:rsidRPr="00E21030">
        <w:rPr>
          <w:bCs/>
          <w:sz w:val="30"/>
          <w:szCs w:val="30"/>
        </w:rPr>
        <w:t xml:space="preserve">ной защиты </w:t>
      </w:r>
      <w:r w:rsidR="002305E3" w:rsidRPr="00E21030">
        <w:rPr>
          <w:bCs/>
          <w:sz w:val="30"/>
          <w:szCs w:val="30"/>
        </w:rPr>
        <w:t>населения</w:t>
      </w:r>
      <w:r w:rsidRPr="00E21030">
        <w:rPr>
          <w:bCs/>
          <w:sz w:val="30"/>
          <w:szCs w:val="30"/>
        </w:rPr>
        <w:t>, транспорта, городского хозяйства, молодежной политики,</w:t>
      </w:r>
      <w:r w:rsidR="0064009A" w:rsidRPr="00E21030">
        <w:rPr>
          <w:bCs/>
          <w:sz w:val="30"/>
          <w:szCs w:val="30"/>
        </w:rPr>
        <w:t xml:space="preserve"> градостроительства, </w:t>
      </w:r>
      <w:r w:rsidRPr="00E21030">
        <w:rPr>
          <w:bCs/>
          <w:sz w:val="30"/>
          <w:szCs w:val="30"/>
        </w:rPr>
        <w:t xml:space="preserve"> муниципальным служащим</w:t>
      </w:r>
      <w:r w:rsidR="00413895" w:rsidRPr="00E21030">
        <w:rPr>
          <w:bCs/>
          <w:sz w:val="30"/>
          <w:szCs w:val="30"/>
        </w:rPr>
        <w:t xml:space="preserve"> </w:t>
      </w:r>
      <w:r w:rsidR="00705127" w:rsidRPr="00E21030">
        <w:rPr>
          <w:bCs/>
          <w:sz w:val="30"/>
          <w:szCs w:val="30"/>
        </w:rPr>
        <w:t xml:space="preserve">органов </w:t>
      </w:r>
      <w:r w:rsidR="00413895" w:rsidRPr="00E21030">
        <w:rPr>
          <w:bCs/>
          <w:sz w:val="30"/>
          <w:szCs w:val="30"/>
        </w:rPr>
        <w:t xml:space="preserve">  администрации города</w:t>
      </w:r>
      <w:r w:rsidRPr="00E21030">
        <w:rPr>
          <w:bCs/>
          <w:sz w:val="30"/>
          <w:szCs w:val="30"/>
        </w:rPr>
        <w:t xml:space="preserve">, </w:t>
      </w:r>
      <w:r w:rsidRPr="00E21030">
        <w:rPr>
          <w:sz w:val="30"/>
          <w:szCs w:val="30"/>
        </w:rPr>
        <w:t>нуждающимся в жилых помещениях (улучш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нии жилищных условий) и желающим их приобрести на льготных усл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виях (далее – граждане).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2. В рамках реализации настоящего Положения:</w:t>
      </w:r>
    </w:p>
    <w:p w:rsidR="00CE322C" w:rsidRPr="00E21030" w:rsidRDefault="00F946DB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а)</w:t>
      </w:r>
      <w:r w:rsidR="00E21030">
        <w:rPr>
          <w:sz w:val="30"/>
          <w:szCs w:val="30"/>
        </w:rPr>
        <w:t> </w:t>
      </w:r>
      <w:r w:rsidRPr="00E21030">
        <w:rPr>
          <w:sz w:val="30"/>
          <w:szCs w:val="30"/>
        </w:rPr>
        <w:t xml:space="preserve">органы </w:t>
      </w:r>
      <w:r w:rsidR="00DC2FDF" w:rsidRPr="00E21030">
        <w:rPr>
          <w:sz w:val="30"/>
          <w:szCs w:val="30"/>
        </w:rPr>
        <w:t>администрации города в сфере</w:t>
      </w:r>
      <w:r w:rsidR="00CE322C" w:rsidRPr="00E21030">
        <w:rPr>
          <w:sz w:val="30"/>
          <w:szCs w:val="30"/>
        </w:rPr>
        <w:t xml:space="preserve"> образования, здрав</w:t>
      </w:r>
      <w:r w:rsidR="00CE322C" w:rsidRPr="00E21030">
        <w:rPr>
          <w:sz w:val="30"/>
          <w:szCs w:val="30"/>
        </w:rPr>
        <w:t>о</w:t>
      </w:r>
      <w:r w:rsidR="00CE322C" w:rsidRPr="00E21030">
        <w:rPr>
          <w:sz w:val="30"/>
          <w:szCs w:val="30"/>
        </w:rPr>
        <w:t xml:space="preserve">охранения, культуры, спорта, социальной защиты </w:t>
      </w:r>
      <w:r w:rsidR="002305E3" w:rsidRPr="00E21030">
        <w:rPr>
          <w:sz w:val="30"/>
          <w:szCs w:val="30"/>
        </w:rPr>
        <w:t>населения</w:t>
      </w:r>
      <w:r w:rsidRPr="00E21030">
        <w:rPr>
          <w:sz w:val="30"/>
          <w:szCs w:val="30"/>
        </w:rPr>
        <w:t>,</w:t>
      </w:r>
      <w:r w:rsidR="00CE322C" w:rsidRPr="00E21030">
        <w:rPr>
          <w:sz w:val="30"/>
          <w:szCs w:val="30"/>
        </w:rPr>
        <w:t xml:space="preserve"> </w:t>
      </w:r>
      <w:r w:rsidRPr="00E21030">
        <w:rPr>
          <w:bCs/>
          <w:sz w:val="30"/>
          <w:szCs w:val="30"/>
        </w:rPr>
        <w:t>транспо</w:t>
      </w:r>
      <w:r w:rsidRPr="00E21030">
        <w:rPr>
          <w:bCs/>
          <w:sz w:val="30"/>
          <w:szCs w:val="30"/>
        </w:rPr>
        <w:t>р</w:t>
      </w:r>
      <w:r w:rsidRPr="00E21030">
        <w:rPr>
          <w:bCs/>
          <w:sz w:val="30"/>
          <w:szCs w:val="30"/>
        </w:rPr>
        <w:t>та, городского хозяйства, молодежной политики</w:t>
      </w:r>
      <w:r w:rsidR="00934C74" w:rsidRPr="00E21030">
        <w:rPr>
          <w:bCs/>
          <w:sz w:val="30"/>
          <w:szCs w:val="30"/>
        </w:rPr>
        <w:t>, градостроительства</w:t>
      </w:r>
      <w:r w:rsidR="00DC2FDF" w:rsidRPr="00E21030">
        <w:rPr>
          <w:bCs/>
          <w:sz w:val="30"/>
          <w:szCs w:val="30"/>
        </w:rPr>
        <w:t>:</w:t>
      </w:r>
      <w:r w:rsidRPr="00E21030">
        <w:rPr>
          <w:sz w:val="30"/>
          <w:szCs w:val="30"/>
        </w:rPr>
        <w:t xml:space="preserve">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ведут </w:t>
      </w:r>
      <w:r w:rsidR="00F946DB" w:rsidRPr="00E21030">
        <w:rPr>
          <w:sz w:val="30"/>
          <w:szCs w:val="30"/>
        </w:rPr>
        <w:t xml:space="preserve">единый отраслевой </w:t>
      </w:r>
      <w:r w:rsidRPr="00E21030">
        <w:rPr>
          <w:sz w:val="30"/>
          <w:szCs w:val="30"/>
        </w:rPr>
        <w:t>учет граждан, нуждающихся в жилых помещениях (улучшении жилищных условий) и желающих их приобр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сти на усло</w:t>
      </w:r>
      <w:r w:rsidR="00F946DB" w:rsidRPr="00E21030">
        <w:rPr>
          <w:sz w:val="30"/>
          <w:szCs w:val="30"/>
        </w:rPr>
        <w:t xml:space="preserve">виях </w:t>
      </w:r>
      <w:r w:rsidRPr="00E21030">
        <w:rPr>
          <w:sz w:val="30"/>
          <w:szCs w:val="30"/>
        </w:rPr>
        <w:t xml:space="preserve">настоящего Положения (далее – учет);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формируют учетные дела кандидатов на приобретение муниц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>пальных жилых помещений на условиях настоящего Положения из чи</w:t>
      </w:r>
      <w:r w:rsidRPr="00E21030">
        <w:rPr>
          <w:sz w:val="30"/>
          <w:szCs w:val="30"/>
        </w:rPr>
        <w:t>с</w:t>
      </w:r>
      <w:r w:rsidRPr="00E21030">
        <w:rPr>
          <w:sz w:val="30"/>
          <w:szCs w:val="30"/>
        </w:rPr>
        <w:t>ла граждан, состоящих на учете;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lastRenderedPageBreak/>
        <w:t>утверждают на жилищных комиссиях списки граждан, состоящих на учете;</w:t>
      </w:r>
    </w:p>
    <w:p w:rsidR="004845FF" w:rsidRPr="00E21030" w:rsidRDefault="004845FF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организовывают работу по распределению муниципальных жилых помещений гражданам, состоящим на учете;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утверждают на жилищных комиссиях кандидатуры граждан, с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стоящих на учете, на приобретение муниципальных жилых помещений на условиях настоящего Положения путем заключения договора купли-продажи либо мены (далее – кандидатуры граждан)</w:t>
      </w:r>
      <w:r w:rsidR="00A779F5" w:rsidRPr="00E21030">
        <w:rPr>
          <w:sz w:val="30"/>
          <w:szCs w:val="30"/>
        </w:rPr>
        <w:t>;</w:t>
      </w:r>
    </w:p>
    <w:p w:rsidR="004845FF" w:rsidRPr="00E21030" w:rsidRDefault="004845FF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направляют в управление</w:t>
      </w:r>
      <w:r w:rsidR="00A66423" w:rsidRPr="00E21030">
        <w:rPr>
          <w:sz w:val="30"/>
          <w:szCs w:val="30"/>
        </w:rPr>
        <w:t xml:space="preserve"> учета и реализации жилищной политики</w:t>
      </w:r>
      <w:r w:rsidRPr="00E21030">
        <w:rPr>
          <w:sz w:val="30"/>
          <w:szCs w:val="30"/>
        </w:rPr>
        <w:t xml:space="preserve"> </w:t>
      </w:r>
      <w:r w:rsidR="00343B13" w:rsidRPr="00E21030">
        <w:rPr>
          <w:sz w:val="30"/>
          <w:szCs w:val="30"/>
        </w:rPr>
        <w:t xml:space="preserve">администрации города </w:t>
      </w:r>
      <w:r w:rsidRPr="00E21030">
        <w:rPr>
          <w:sz w:val="30"/>
          <w:szCs w:val="30"/>
        </w:rPr>
        <w:t>учетные дела по кандидатурам граждан для ра</w:t>
      </w:r>
      <w:r w:rsidRPr="00E21030">
        <w:rPr>
          <w:sz w:val="30"/>
          <w:szCs w:val="30"/>
        </w:rPr>
        <w:t>с</w:t>
      </w:r>
      <w:r w:rsidRPr="00E21030">
        <w:rPr>
          <w:sz w:val="30"/>
          <w:szCs w:val="30"/>
        </w:rPr>
        <w:t>смотрения и принятия решения на комиссии по распределению жилья социального и коммерческого использования администрации города (далее – Комиссия);</w:t>
      </w:r>
    </w:p>
    <w:p w:rsidR="00CE322C" w:rsidRPr="00E21030" w:rsidRDefault="00A66423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б</w:t>
      </w:r>
      <w:r w:rsidR="00AA119E" w:rsidRPr="00E21030">
        <w:rPr>
          <w:sz w:val="30"/>
          <w:szCs w:val="30"/>
        </w:rPr>
        <w:t>)</w:t>
      </w:r>
      <w:r w:rsidR="00CE322C" w:rsidRPr="00E21030">
        <w:rPr>
          <w:sz w:val="30"/>
          <w:szCs w:val="30"/>
        </w:rPr>
        <w:t xml:space="preserve"> </w:t>
      </w:r>
      <w:r w:rsidR="00AA119E" w:rsidRPr="00E21030">
        <w:rPr>
          <w:sz w:val="30"/>
          <w:szCs w:val="30"/>
        </w:rPr>
        <w:t>у</w:t>
      </w:r>
      <w:r w:rsidR="00CE322C" w:rsidRPr="00E21030">
        <w:rPr>
          <w:sz w:val="30"/>
          <w:szCs w:val="30"/>
        </w:rPr>
        <w:t>правление учета и реализации жилищной политики админ</w:t>
      </w:r>
      <w:r w:rsidR="00CE322C" w:rsidRPr="00E21030">
        <w:rPr>
          <w:sz w:val="30"/>
          <w:szCs w:val="30"/>
        </w:rPr>
        <w:t>и</w:t>
      </w:r>
      <w:r w:rsidR="00CE322C" w:rsidRPr="00E21030">
        <w:rPr>
          <w:sz w:val="30"/>
          <w:szCs w:val="30"/>
        </w:rPr>
        <w:t>страции города (далее – управление):</w:t>
      </w:r>
    </w:p>
    <w:p w:rsidR="00A66423" w:rsidRPr="00E21030" w:rsidRDefault="00A66423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осуществляет </w:t>
      </w:r>
      <w:r w:rsidR="001D230B" w:rsidRPr="00E21030">
        <w:rPr>
          <w:sz w:val="30"/>
          <w:szCs w:val="30"/>
        </w:rPr>
        <w:t>функции</w:t>
      </w:r>
      <w:r w:rsidRPr="00E21030">
        <w:rPr>
          <w:sz w:val="30"/>
          <w:szCs w:val="30"/>
        </w:rPr>
        <w:t>, предусмотренн</w:t>
      </w:r>
      <w:r w:rsidR="001D230B" w:rsidRPr="00E21030">
        <w:rPr>
          <w:sz w:val="30"/>
          <w:szCs w:val="30"/>
        </w:rPr>
        <w:t>ые</w:t>
      </w:r>
      <w:r w:rsidRPr="00E21030">
        <w:rPr>
          <w:sz w:val="30"/>
          <w:szCs w:val="30"/>
        </w:rPr>
        <w:t xml:space="preserve"> </w:t>
      </w:r>
      <w:r w:rsidR="008D7933" w:rsidRPr="00E21030">
        <w:rPr>
          <w:sz w:val="30"/>
          <w:szCs w:val="30"/>
        </w:rPr>
        <w:t>втор</w:t>
      </w:r>
      <w:r w:rsidR="00451917">
        <w:rPr>
          <w:sz w:val="30"/>
          <w:szCs w:val="30"/>
        </w:rPr>
        <w:t>ым–</w:t>
      </w:r>
      <w:r w:rsidR="00FE172F" w:rsidRPr="00E21030">
        <w:rPr>
          <w:sz w:val="30"/>
          <w:szCs w:val="30"/>
        </w:rPr>
        <w:t>шест</w:t>
      </w:r>
      <w:r w:rsidR="00451917">
        <w:rPr>
          <w:sz w:val="30"/>
          <w:szCs w:val="30"/>
        </w:rPr>
        <w:t>ым абз</w:t>
      </w:r>
      <w:r w:rsidR="00451917">
        <w:rPr>
          <w:sz w:val="30"/>
          <w:szCs w:val="30"/>
        </w:rPr>
        <w:t>а</w:t>
      </w:r>
      <w:r w:rsidR="00451917">
        <w:rPr>
          <w:sz w:val="30"/>
          <w:szCs w:val="30"/>
        </w:rPr>
        <w:t>цами</w:t>
      </w:r>
      <w:r w:rsidRPr="00E21030">
        <w:rPr>
          <w:sz w:val="30"/>
          <w:szCs w:val="30"/>
        </w:rPr>
        <w:t xml:space="preserve"> подпункта «а» настоящего пункта в отношении </w:t>
      </w:r>
      <w:r w:rsidR="00705127" w:rsidRPr="00E21030">
        <w:rPr>
          <w:sz w:val="30"/>
          <w:szCs w:val="30"/>
        </w:rPr>
        <w:t xml:space="preserve">муниципальных служащих органов </w:t>
      </w:r>
      <w:r w:rsidRPr="00E21030">
        <w:rPr>
          <w:sz w:val="30"/>
          <w:szCs w:val="30"/>
        </w:rPr>
        <w:t xml:space="preserve"> администрации города;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готовит проекты распоряжений администрации города о продаже (мене) муниципальных жилых помещений;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готовит проекты договоров купли-продажи (мены) в рамках             реализации настоящего Положения;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передает необходимые документы для государственной регистр</w:t>
      </w:r>
      <w:r w:rsidRPr="00E21030">
        <w:rPr>
          <w:sz w:val="30"/>
          <w:szCs w:val="30"/>
        </w:rPr>
        <w:t>а</w:t>
      </w:r>
      <w:r w:rsidRPr="00E21030">
        <w:rPr>
          <w:sz w:val="30"/>
          <w:szCs w:val="30"/>
        </w:rPr>
        <w:t>ции договоров купли-продажи (мены) в уполномоченный федеральный орган исполнительной власти;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осуществляет контроль за исполнением условий договоров купли-продажи (мены);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оформляет необходимые документы для снятия залога после по</w:t>
      </w:r>
      <w:r w:rsidRPr="00E21030">
        <w:rPr>
          <w:sz w:val="30"/>
          <w:szCs w:val="30"/>
        </w:rPr>
        <w:t>л</w:t>
      </w:r>
      <w:r w:rsidRPr="00E21030">
        <w:rPr>
          <w:sz w:val="30"/>
          <w:szCs w:val="30"/>
        </w:rPr>
        <w:t>ной оплаты гражданами стоимости приобретенного жилого помещения;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 направляет в департамент муниципального имущества и земел</w:t>
      </w:r>
      <w:r w:rsidRPr="00E21030">
        <w:rPr>
          <w:sz w:val="30"/>
          <w:szCs w:val="30"/>
        </w:rPr>
        <w:t>ь</w:t>
      </w:r>
      <w:r w:rsidRPr="00E21030">
        <w:rPr>
          <w:sz w:val="30"/>
          <w:szCs w:val="30"/>
        </w:rPr>
        <w:t>ных отношений администрации города необходимые документы для включения в Реестр муниципального жилищного фонда</w:t>
      </w:r>
      <w:r w:rsidR="00F62591" w:rsidRPr="00E21030">
        <w:rPr>
          <w:sz w:val="30"/>
          <w:szCs w:val="30"/>
        </w:rPr>
        <w:t xml:space="preserve"> (далее – Реестр)</w:t>
      </w:r>
      <w:r w:rsidRPr="00E21030">
        <w:rPr>
          <w:sz w:val="30"/>
          <w:szCs w:val="30"/>
        </w:rPr>
        <w:t xml:space="preserve"> жилых помещений, приобретенных в муниципальную собственность</w:t>
      </w:r>
      <w:r w:rsidR="006460BF">
        <w:rPr>
          <w:sz w:val="30"/>
          <w:szCs w:val="30"/>
        </w:rPr>
        <w:t xml:space="preserve">                 </w:t>
      </w:r>
      <w:r w:rsidRPr="00E21030">
        <w:rPr>
          <w:sz w:val="30"/>
          <w:szCs w:val="30"/>
        </w:rPr>
        <w:t xml:space="preserve"> в порядке ме</w:t>
      </w:r>
      <w:r w:rsidR="00124279" w:rsidRPr="00E21030">
        <w:rPr>
          <w:sz w:val="30"/>
          <w:szCs w:val="30"/>
        </w:rPr>
        <w:t>ны</w:t>
      </w:r>
      <w:r w:rsidR="00110F83" w:rsidRPr="00E21030">
        <w:rPr>
          <w:sz w:val="30"/>
          <w:szCs w:val="30"/>
        </w:rPr>
        <w:t>, а также для исключения из Реестра жилых помещений, приобретаемых гражданами на условиях настоящего Положения</w:t>
      </w:r>
      <w:r w:rsidR="00124279" w:rsidRPr="00E21030">
        <w:rPr>
          <w:sz w:val="30"/>
          <w:szCs w:val="30"/>
        </w:rPr>
        <w:t>;</w:t>
      </w:r>
    </w:p>
    <w:p w:rsidR="00CE322C" w:rsidRPr="00E21030" w:rsidRDefault="00A66423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в</w:t>
      </w:r>
      <w:r w:rsidR="00124279" w:rsidRPr="00E21030">
        <w:rPr>
          <w:sz w:val="30"/>
          <w:szCs w:val="30"/>
        </w:rPr>
        <w:t>)</w:t>
      </w:r>
      <w:r w:rsidR="00CE322C" w:rsidRPr="00E21030">
        <w:rPr>
          <w:sz w:val="30"/>
          <w:szCs w:val="30"/>
        </w:rPr>
        <w:t xml:space="preserve"> </w:t>
      </w:r>
      <w:r w:rsidR="00124279" w:rsidRPr="00E21030">
        <w:rPr>
          <w:sz w:val="30"/>
          <w:szCs w:val="30"/>
        </w:rPr>
        <w:t>у</w:t>
      </w:r>
      <w:r w:rsidR="00CE322C" w:rsidRPr="00E21030">
        <w:rPr>
          <w:sz w:val="30"/>
          <w:szCs w:val="30"/>
        </w:rPr>
        <w:t>правление делами администрации города: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после полной оплаты гражданином рассрочки платежа по закл</w:t>
      </w:r>
      <w:r w:rsidRPr="00E21030">
        <w:rPr>
          <w:sz w:val="30"/>
          <w:szCs w:val="30"/>
        </w:rPr>
        <w:t>ю</w:t>
      </w:r>
      <w:r w:rsidRPr="00E21030">
        <w:rPr>
          <w:sz w:val="30"/>
          <w:szCs w:val="30"/>
        </w:rPr>
        <w:t>ченному на условиях настоящего Положения договору купли-продажи (мены) готовит соответствующую справку для снятия залога в уполн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моченный федеральный орган исполнительной власти, осуществля</w:t>
      </w:r>
      <w:r w:rsidRPr="00E21030">
        <w:rPr>
          <w:sz w:val="30"/>
          <w:szCs w:val="30"/>
        </w:rPr>
        <w:t>ю</w:t>
      </w:r>
      <w:r w:rsidRPr="00E21030">
        <w:rPr>
          <w:sz w:val="30"/>
          <w:szCs w:val="30"/>
        </w:rPr>
        <w:t>щий государственную регистрацию прав на недвижимое имущество                и сделок с ним;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lastRenderedPageBreak/>
        <w:t>направляет в налоговые органы все необходимые сведения, пред</w:t>
      </w:r>
      <w:r w:rsidRPr="00E21030">
        <w:rPr>
          <w:sz w:val="30"/>
          <w:szCs w:val="30"/>
        </w:rPr>
        <w:t>у</w:t>
      </w:r>
      <w:r w:rsidRPr="00E21030">
        <w:rPr>
          <w:sz w:val="30"/>
          <w:szCs w:val="30"/>
        </w:rPr>
        <w:t>смотренные действующим законодательством, касающиеся заключа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мых в рамках настоящего Положения</w:t>
      </w:r>
      <w:r w:rsidR="00124279" w:rsidRPr="00E21030">
        <w:rPr>
          <w:sz w:val="30"/>
          <w:szCs w:val="30"/>
        </w:rPr>
        <w:t xml:space="preserve"> договоров купли-продажи (мены);</w:t>
      </w:r>
    </w:p>
    <w:p w:rsidR="00242333" w:rsidRPr="00E21030" w:rsidRDefault="00A66423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</w:t>
      </w:r>
      <w:r w:rsidR="00124279" w:rsidRPr="00E21030">
        <w:rPr>
          <w:sz w:val="30"/>
          <w:szCs w:val="30"/>
        </w:rPr>
        <w:t>)</w:t>
      </w:r>
      <w:r w:rsidR="00CE322C" w:rsidRPr="00E21030">
        <w:rPr>
          <w:sz w:val="30"/>
          <w:szCs w:val="30"/>
        </w:rPr>
        <w:t xml:space="preserve"> </w:t>
      </w:r>
      <w:r w:rsidR="004845FF" w:rsidRPr="00E21030">
        <w:rPr>
          <w:sz w:val="30"/>
          <w:szCs w:val="30"/>
        </w:rPr>
        <w:t>Комиссия</w:t>
      </w:r>
      <w:r w:rsidR="00242333" w:rsidRPr="00E21030">
        <w:rPr>
          <w:sz w:val="30"/>
          <w:szCs w:val="30"/>
        </w:rPr>
        <w:t xml:space="preserve"> принимает решения о включении муниципальных жилых помещений в фонд коммерческого использования, распредел</w:t>
      </w:r>
      <w:r w:rsidR="00242333" w:rsidRPr="00E21030">
        <w:rPr>
          <w:sz w:val="30"/>
          <w:szCs w:val="30"/>
        </w:rPr>
        <w:t>е</w:t>
      </w:r>
      <w:r w:rsidR="00242333" w:rsidRPr="00E21030">
        <w:rPr>
          <w:sz w:val="30"/>
          <w:szCs w:val="30"/>
        </w:rPr>
        <w:t>нии муниципальных жилых помещений, выделении муниципальных жилых помещений гражданам для приобретения на условиях настоящ</w:t>
      </w:r>
      <w:r w:rsidR="00242333" w:rsidRPr="00E21030">
        <w:rPr>
          <w:sz w:val="30"/>
          <w:szCs w:val="30"/>
        </w:rPr>
        <w:t>е</w:t>
      </w:r>
      <w:r w:rsidR="00242333" w:rsidRPr="00E21030">
        <w:rPr>
          <w:sz w:val="30"/>
          <w:szCs w:val="30"/>
        </w:rPr>
        <w:t>го Положения, а также иные решения, определенные настоящим Пол</w:t>
      </w:r>
      <w:r w:rsidR="00242333" w:rsidRPr="00E21030">
        <w:rPr>
          <w:sz w:val="30"/>
          <w:szCs w:val="30"/>
        </w:rPr>
        <w:t>о</w:t>
      </w:r>
      <w:r w:rsidR="00242333" w:rsidRPr="00E21030">
        <w:rPr>
          <w:sz w:val="30"/>
          <w:szCs w:val="30"/>
        </w:rPr>
        <w:t>жением и правовыми актами горо</w:t>
      </w:r>
      <w:r w:rsidR="00F24391" w:rsidRPr="00E21030">
        <w:rPr>
          <w:sz w:val="30"/>
          <w:szCs w:val="30"/>
        </w:rPr>
        <w:t>да.</w:t>
      </w:r>
    </w:p>
    <w:p w:rsidR="00242333" w:rsidRPr="00E21030" w:rsidRDefault="00343B13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О</w:t>
      </w:r>
      <w:r w:rsidR="00012AAC" w:rsidRPr="00E21030">
        <w:rPr>
          <w:sz w:val="30"/>
          <w:szCs w:val="30"/>
        </w:rPr>
        <w:t>рганы  администрации города в сфере образования, здравоохр</w:t>
      </w:r>
      <w:r w:rsidR="00012AAC" w:rsidRPr="00E21030">
        <w:rPr>
          <w:sz w:val="30"/>
          <w:szCs w:val="30"/>
        </w:rPr>
        <w:t>а</w:t>
      </w:r>
      <w:r w:rsidR="00012AAC" w:rsidRPr="00E21030">
        <w:rPr>
          <w:sz w:val="30"/>
          <w:szCs w:val="30"/>
        </w:rPr>
        <w:t xml:space="preserve">нения, культуры, спорта, социальной защиты населения, </w:t>
      </w:r>
      <w:r w:rsidR="00012AAC" w:rsidRPr="00E21030">
        <w:rPr>
          <w:bCs/>
          <w:sz w:val="30"/>
          <w:szCs w:val="30"/>
        </w:rPr>
        <w:t>транспорта, г</w:t>
      </w:r>
      <w:r w:rsidR="00012AAC" w:rsidRPr="00E21030">
        <w:rPr>
          <w:bCs/>
          <w:sz w:val="30"/>
          <w:szCs w:val="30"/>
        </w:rPr>
        <w:t>о</w:t>
      </w:r>
      <w:r w:rsidR="00012AAC" w:rsidRPr="00E21030">
        <w:rPr>
          <w:bCs/>
          <w:sz w:val="30"/>
          <w:szCs w:val="30"/>
        </w:rPr>
        <w:t>родского хозяйства, молодежной политики, градостроительства и уп</w:t>
      </w:r>
      <w:r w:rsidR="006460BF">
        <w:rPr>
          <w:bCs/>
          <w:sz w:val="30"/>
          <w:szCs w:val="30"/>
        </w:rPr>
        <w:t>-</w:t>
      </w:r>
      <w:r w:rsidR="00012AAC" w:rsidRPr="00E21030">
        <w:rPr>
          <w:bCs/>
          <w:sz w:val="30"/>
          <w:szCs w:val="30"/>
        </w:rPr>
        <w:t xml:space="preserve">равление именуются далее </w:t>
      </w:r>
      <w:r w:rsidR="00DC3268">
        <w:rPr>
          <w:bCs/>
          <w:sz w:val="30"/>
          <w:szCs w:val="30"/>
        </w:rPr>
        <w:t xml:space="preserve">– </w:t>
      </w:r>
      <w:r w:rsidR="00E22ED6" w:rsidRPr="00E21030">
        <w:rPr>
          <w:bCs/>
          <w:sz w:val="30"/>
          <w:szCs w:val="30"/>
        </w:rPr>
        <w:t>уполномоченные органы.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3. Правом состоять на учете обладают граждане, указ</w:t>
      </w:r>
      <w:r w:rsidR="004845FF" w:rsidRPr="00E21030">
        <w:rPr>
          <w:sz w:val="30"/>
          <w:szCs w:val="30"/>
        </w:rPr>
        <w:t>анные               в пункте 1</w:t>
      </w:r>
      <w:r w:rsidRPr="00E21030">
        <w:rPr>
          <w:sz w:val="30"/>
          <w:szCs w:val="30"/>
        </w:rPr>
        <w:t xml:space="preserve"> настоящего Положения и отвечающие одному из следующих требований: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а) обеспеченность общей площадью на одного члена семьи менее       15 квадратных метров (нуждаемость);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б) проживание в жилом помещении, признанном в установленном порядке непригодным для постоянного проживания, либо в жилом д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ме, признанном аварийным и подлежащим сносу, независимо от разм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ров занимаемого жилого помещения</w:t>
      </w:r>
      <w:r w:rsidR="004845FF" w:rsidRPr="00E21030">
        <w:rPr>
          <w:sz w:val="30"/>
          <w:szCs w:val="30"/>
        </w:rPr>
        <w:t>, при отсутствии другой жилой площади</w:t>
      </w:r>
      <w:r w:rsidRPr="00E21030">
        <w:rPr>
          <w:sz w:val="30"/>
          <w:szCs w:val="30"/>
        </w:rPr>
        <w:t>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в) проживание в квартирах, занятых несколькими семьями, если           в составе семьи имеются больные, страдающие тяжелыми формами хронических заболеваний, при которых совместное проживание с бол</w:t>
      </w:r>
      <w:r w:rsidRPr="00E21030">
        <w:rPr>
          <w:sz w:val="30"/>
          <w:szCs w:val="30"/>
        </w:rPr>
        <w:t>ь</w:t>
      </w:r>
      <w:r w:rsidRPr="00E21030">
        <w:rPr>
          <w:sz w:val="30"/>
          <w:szCs w:val="30"/>
        </w:rPr>
        <w:t>ным (по заключению учреждений здравоохранения) в одной квартире невозможно</w:t>
      </w:r>
      <w:r w:rsidR="00AF1E8B" w:rsidRPr="00E21030">
        <w:rPr>
          <w:sz w:val="30"/>
          <w:szCs w:val="30"/>
        </w:rPr>
        <w:t>, при отсутствии другой жилой площади</w:t>
      </w:r>
      <w:r w:rsidRPr="00E21030">
        <w:rPr>
          <w:sz w:val="30"/>
          <w:szCs w:val="30"/>
        </w:rPr>
        <w:t>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г) проживание в общежитиях (за исключением проживания в п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реданных в собственность граждан жилых помещениях в общежитиях)</w:t>
      </w:r>
      <w:r w:rsidR="00AF1E8B" w:rsidRPr="00E21030">
        <w:rPr>
          <w:sz w:val="30"/>
          <w:szCs w:val="30"/>
        </w:rPr>
        <w:t xml:space="preserve"> при отсутствии другой жилой площади</w:t>
      </w:r>
      <w:r w:rsidRPr="00E21030">
        <w:rPr>
          <w:sz w:val="30"/>
          <w:szCs w:val="30"/>
        </w:rPr>
        <w:t xml:space="preserve">;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д) проживание в служебных жилых помещениях</w:t>
      </w:r>
      <w:r w:rsidR="00934C74" w:rsidRPr="00E21030">
        <w:rPr>
          <w:sz w:val="30"/>
          <w:szCs w:val="30"/>
        </w:rPr>
        <w:t xml:space="preserve"> при отсутствии другой жилой площади</w:t>
      </w:r>
      <w:r w:rsidRPr="00E21030">
        <w:rPr>
          <w:sz w:val="30"/>
          <w:szCs w:val="30"/>
        </w:rPr>
        <w:t>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е) документально подтвержденное проживание в жилых помещ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ниях на условиях коммерческого найма (поднайма, аренды) при отсу</w:t>
      </w:r>
      <w:r w:rsidRPr="00E21030">
        <w:rPr>
          <w:sz w:val="30"/>
          <w:szCs w:val="30"/>
        </w:rPr>
        <w:t>т</w:t>
      </w:r>
      <w:r w:rsidRPr="00E21030">
        <w:rPr>
          <w:sz w:val="30"/>
          <w:szCs w:val="30"/>
        </w:rPr>
        <w:t>ствии другой жилой площади;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ж) проживание в жилых помещениях на условиях безвозмездного пользования у третьих лиц (родственников, знакомых и т.д.) при отсу</w:t>
      </w:r>
      <w:r w:rsidRPr="00E21030">
        <w:rPr>
          <w:sz w:val="30"/>
          <w:szCs w:val="30"/>
        </w:rPr>
        <w:t>т</w:t>
      </w:r>
      <w:r w:rsidRPr="00E21030">
        <w:rPr>
          <w:sz w:val="30"/>
          <w:szCs w:val="30"/>
        </w:rPr>
        <w:t>ствии прав на данное помещение и другой жилой площади.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Кроме того, обязательными условиями постановки, нахождения             на учете и последующего приобретения муниципальных жилых пом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 xml:space="preserve">щений на условиях настоящего Положения являются: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lastRenderedPageBreak/>
        <w:t>наличие у гражданина и членов его семьи гражданства Россий</w:t>
      </w:r>
      <w:r w:rsidR="00934C74" w:rsidRPr="00E21030">
        <w:rPr>
          <w:sz w:val="30"/>
          <w:szCs w:val="30"/>
        </w:rPr>
        <w:t>ской Федерации</w:t>
      </w:r>
      <w:r w:rsidRPr="00E21030">
        <w:rPr>
          <w:sz w:val="30"/>
          <w:szCs w:val="30"/>
        </w:rPr>
        <w:t>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осуществление гражданами трудовой деятельности по основному месту работы в муниципальных предприятиях и учреждениях системы образования, здравоохранения, культуры, спо</w:t>
      </w:r>
      <w:r w:rsidR="00934C74" w:rsidRPr="00E21030">
        <w:rPr>
          <w:sz w:val="30"/>
          <w:szCs w:val="30"/>
        </w:rPr>
        <w:t xml:space="preserve">рта, социальной защиты </w:t>
      </w:r>
      <w:r w:rsidR="002305E3" w:rsidRPr="00E21030">
        <w:rPr>
          <w:sz w:val="30"/>
          <w:szCs w:val="30"/>
        </w:rPr>
        <w:t>населения</w:t>
      </w:r>
      <w:r w:rsidR="00934C74" w:rsidRPr="00E21030">
        <w:rPr>
          <w:sz w:val="30"/>
          <w:szCs w:val="30"/>
        </w:rPr>
        <w:t>,</w:t>
      </w:r>
      <w:r w:rsidRPr="00E21030">
        <w:rPr>
          <w:sz w:val="30"/>
          <w:szCs w:val="30"/>
        </w:rPr>
        <w:t xml:space="preserve"> молодежной политики</w:t>
      </w:r>
      <w:r w:rsidR="00934C74" w:rsidRPr="00E21030">
        <w:rPr>
          <w:sz w:val="30"/>
          <w:szCs w:val="30"/>
        </w:rPr>
        <w:t>, градостроительства</w:t>
      </w:r>
      <w:r w:rsidR="002305E3" w:rsidRPr="00E21030">
        <w:rPr>
          <w:sz w:val="30"/>
          <w:szCs w:val="30"/>
        </w:rPr>
        <w:t xml:space="preserve"> либо</w:t>
      </w:r>
      <w:r w:rsidR="00D76BC6" w:rsidRPr="00E21030">
        <w:rPr>
          <w:sz w:val="30"/>
          <w:szCs w:val="30"/>
        </w:rPr>
        <w:t xml:space="preserve"> прохожд</w:t>
      </w:r>
      <w:r w:rsidR="00D76BC6" w:rsidRPr="00E21030">
        <w:rPr>
          <w:sz w:val="30"/>
          <w:szCs w:val="30"/>
        </w:rPr>
        <w:t>е</w:t>
      </w:r>
      <w:r w:rsidR="00D76BC6" w:rsidRPr="00E21030">
        <w:rPr>
          <w:sz w:val="30"/>
          <w:szCs w:val="30"/>
        </w:rPr>
        <w:t>ние</w:t>
      </w:r>
      <w:r w:rsidR="002305E3" w:rsidRPr="00E21030">
        <w:rPr>
          <w:sz w:val="30"/>
          <w:szCs w:val="30"/>
        </w:rPr>
        <w:t xml:space="preserve"> муниципальной службы</w:t>
      </w:r>
      <w:r w:rsidR="00FE1C9E" w:rsidRPr="00E21030">
        <w:rPr>
          <w:sz w:val="30"/>
          <w:szCs w:val="30"/>
        </w:rPr>
        <w:t xml:space="preserve"> в орган</w:t>
      </w:r>
      <w:r w:rsidR="002305E3" w:rsidRPr="00E21030">
        <w:rPr>
          <w:sz w:val="30"/>
          <w:szCs w:val="30"/>
        </w:rPr>
        <w:t>ах</w:t>
      </w:r>
      <w:r w:rsidR="00FE1C9E" w:rsidRPr="00E21030">
        <w:rPr>
          <w:sz w:val="30"/>
          <w:szCs w:val="30"/>
        </w:rPr>
        <w:t xml:space="preserve"> админи</w:t>
      </w:r>
      <w:r w:rsidR="003523A1" w:rsidRPr="00E21030">
        <w:rPr>
          <w:sz w:val="30"/>
          <w:szCs w:val="30"/>
        </w:rPr>
        <w:t>страции города</w:t>
      </w:r>
      <w:r w:rsidRPr="00E21030">
        <w:rPr>
          <w:sz w:val="30"/>
          <w:szCs w:val="30"/>
        </w:rPr>
        <w:t xml:space="preserve">. </w:t>
      </w:r>
    </w:p>
    <w:p w:rsidR="00CE322C" w:rsidRPr="00E21030" w:rsidRDefault="00E63FB4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4. </w:t>
      </w:r>
      <w:r w:rsidR="00CE322C" w:rsidRPr="00E21030">
        <w:rPr>
          <w:sz w:val="30"/>
          <w:szCs w:val="30"/>
        </w:rPr>
        <w:t>Применительно к условиям настоящего Положения членами с</w:t>
      </w:r>
      <w:r w:rsidR="00CE322C" w:rsidRPr="00E21030">
        <w:rPr>
          <w:sz w:val="30"/>
          <w:szCs w:val="30"/>
        </w:rPr>
        <w:t>е</w:t>
      </w:r>
      <w:r w:rsidR="00CE322C" w:rsidRPr="00E21030">
        <w:rPr>
          <w:sz w:val="30"/>
          <w:szCs w:val="30"/>
        </w:rPr>
        <w:t>мьи гражданина признаются постоянно проживающие совместно с ним: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супруга (супруг), их общие дети (в том числе усыновленные и удо</w:t>
      </w:r>
      <w:r w:rsidR="006460BF">
        <w:rPr>
          <w:sz w:val="30"/>
          <w:szCs w:val="30"/>
        </w:rPr>
        <w:t>-</w:t>
      </w:r>
      <w:r w:rsidRPr="00E21030">
        <w:rPr>
          <w:sz w:val="30"/>
          <w:szCs w:val="30"/>
        </w:rPr>
        <w:t>черенные), а также дети гражданина;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родители, зарегистрированные по месту постоянного жительства совместно с гражданином.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При этом для целей настоящего Положения супруга (супруг) гражданина, их общие дети (в том числе усыновленные и удочеренные), включенные в список граждан, состоящих на учете, в качестве членов семьи гражданина, признаются проживающими совместно с граждан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>ном вне зависимости от того, что кто-либо из перечисленных лиц зар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 xml:space="preserve">гистрирован по месту постоянного жительства по другому адресу, если иное не установлено вступившим в законную силу решением суда.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Другие родственники, нетрудоспособные иждивенцы, а в искл</w:t>
      </w:r>
      <w:r w:rsidRPr="00E21030">
        <w:rPr>
          <w:sz w:val="30"/>
          <w:szCs w:val="30"/>
        </w:rPr>
        <w:t>ю</w:t>
      </w:r>
      <w:r w:rsidRPr="00E21030">
        <w:rPr>
          <w:sz w:val="30"/>
          <w:szCs w:val="30"/>
        </w:rPr>
        <w:t>чительных случаях и иные лица, постоянно проживающие и зарег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>стрированные по месту постоянного жительства совместно с граждан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>ном, имеют право состоять на учете в составе семьи гражданина в сл</w:t>
      </w:r>
      <w:r w:rsidRPr="00E21030">
        <w:rPr>
          <w:sz w:val="30"/>
          <w:szCs w:val="30"/>
        </w:rPr>
        <w:t>у</w:t>
      </w:r>
      <w:r w:rsidRPr="00E21030">
        <w:rPr>
          <w:sz w:val="30"/>
          <w:szCs w:val="30"/>
        </w:rPr>
        <w:t xml:space="preserve">чае признания их в судебном порядке членами его семьи. </w:t>
      </w:r>
    </w:p>
    <w:p w:rsidR="00CE322C" w:rsidRPr="00E21030" w:rsidRDefault="009515AA" w:rsidP="00E21030">
      <w:pPr>
        <w:widowControl w:val="0"/>
        <w:ind w:firstLine="709"/>
        <w:jc w:val="both"/>
        <w:rPr>
          <w:i/>
          <w:sz w:val="30"/>
          <w:szCs w:val="30"/>
        </w:rPr>
      </w:pPr>
      <w:r w:rsidRPr="00E21030">
        <w:rPr>
          <w:sz w:val="30"/>
          <w:szCs w:val="30"/>
        </w:rPr>
        <w:t>5</w:t>
      </w:r>
      <w:r w:rsidR="00CE322C" w:rsidRPr="00E21030">
        <w:rPr>
          <w:sz w:val="30"/>
          <w:szCs w:val="30"/>
        </w:rPr>
        <w:t>. Для целей настоящего Положения в части заключения с гражд</w:t>
      </w:r>
      <w:r w:rsidR="00CE322C" w:rsidRPr="00E21030">
        <w:rPr>
          <w:sz w:val="30"/>
          <w:szCs w:val="30"/>
        </w:rPr>
        <w:t>а</w:t>
      </w:r>
      <w:r w:rsidR="00CE322C" w:rsidRPr="00E21030">
        <w:rPr>
          <w:sz w:val="30"/>
          <w:szCs w:val="30"/>
        </w:rPr>
        <w:t>нином, состоящим на учете, и членами его семьи договора мены либо договора купли-продажи муниципального жилого помещения при опр</w:t>
      </w:r>
      <w:r w:rsidR="00CE322C" w:rsidRPr="00E21030">
        <w:rPr>
          <w:sz w:val="30"/>
          <w:szCs w:val="30"/>
        </w:rPr>
        <w:t>е</w:t>
      </w:r>
      <w:r w:rsidR="00CE322C" w:rsidRPr="00E21030">
        <w:rPr>
          <w:sz w:val="30"/>
          <w:szCs w:val="30"/>
        </w:rPr>
        <w:t>делении наличия (отсутствия) у граждан и (или) членов их семей жилых помещений на праве собственности под жилым помещением понимае</w:t>
      </w:r>
      <w:r w:rsidR="00CE322C" w:rsidRPr="00E21030">
        <w:rPr>
          <w:sz w:val="30"/>
          <w:szCs w:val="30"/>
        </w:rPr>
        <w:t>т</w:t>
      </w:r>
      <w:r w:rsidR="00CE322C" w:rsidRPr="00E21030">
        <w:rPr>
          <w:sz w:val="30"/>
          <w:szCs w:val="30"/>
        </w:rPr>
        <w:t>ся изолированное жилое помещение с наличием адресации: жилой дом, квартира, комната, находящиеся в городе Красноярске</w:t>
      </w:r>
      <w:r w:rsidR="00CE322C" w:rsidRPr="00E21030">
        <w:rPr>
          <w:i/>
          <w:sz w:val="30"/>
          <w:szCs w:val="30"/>
        </w:rPr>
        <w:t xml:space="preserve">. </w:t>
      </w:r>
    </w:p>
    <w:p w:rsidR="00CE322C" w:rsidRPr="00E21030" w:rsidRDefault="009515AA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6</w:t>
      </w:r>
      <w:r w:rsidR="00CE322C" w:rsidRPr="00E21030">
        <w:rPr>
          <w:sz w:val="30"/>
          <w:szCs w:val="30"/>
        </w:rPr>
        <w:t>. Для определения нуждаемости гражданина и членов его семьи: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а) </w:t>
      </w:r>
      <w:r w:rsidR="009515AA" w:rsidRPr="00E21030">
        <w:rPr>
          <w:sz w:val="30"/>
          <w:szCs w:val="30"/>
        </w:rPr>
        <w:t>учитывается обеспеченность гражданина и членов его семьи общей площадью жилых помещений, в которых гражданин и члены его  семьи зарегистрированы по месту постоянного жительства, пропорци</w:t>
      </w:r>
      <w:r w:rsidR="009515AA" w:rsidRPr="00E21030">
        <w:rPr>
          <w:sz w:val="30"/>
          <w:szCs w:val="30"/>
        </w:rPr>
        <w:t>о</w:t>
      </w:r>
      <w:r w:rsidR="009515AA" w:rsidRPr="00E21030">
        <w:rPr>
          <w:sz w:val="30"/>
          <w:szCs w:val="30"/>
        </w:rPr>
        <w:t>нально общему количеству граждан, являющихся собственниками да</w:t>
      </w:r>
      <w:r w:rsidR="009515AA" w:rsidRPr="00E21030">
        <w:rPr>
          <w:sz w:val="30"/>
          <w:szCs w:val="30"/>
        </w:rPr>
        <w:t>н</w:t>
      </w:r>
      <w:r w:rsidR="009515AA" w:rsidRPr="00E21030">
        <w:rPr>
          <w:sz w:val="30"/>
          <w:szCs w:val="30"/>
        </w:rPr>
        <w:t>ных помещений, и граждан, состоящих в названном по</w:t>
      </w:r>
      <w:r w:rsidR="00393BD7" w:rsidRPr="00E21030">
        <w:rPr>
          <w:sz w:val="30"/>
          <w:szCs w:val="30"/>
        </w:rPr>
        <w:t>мещении на р</w:t>
      </w:r>
      <w:r w:rsidR="00393BD7" w:rsidRPr="00E21030">
        <w:rPr>
          <w:sz w:val="30"/>
          <w:szCs w:val="30"/>
        </w:rPr>
        <w:t>е</w:t>
      </w:r>
      <w:r w:rsidR="00393BD7" w:rsidRPr="00E21030">
        <w:rPr>
          <w:sz w:val="30"/>
          <w:szCs w:val="30"/>
        </w:rPr>
        <w:t>гистрационном учете</w:t>
      </w:r>
      <w:r w:rsidRPr="00E21030">
        <w:rPr>
          <w:sz w:val="30"/>
          <w:szCs w:val="30"/>
        </w:rPr>
        <w:t>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б) в случае если гражданину и (или) членам его семьи принадл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жит доля в праве собственности на жилое помещение</w:t>
      </w:r>
      <w:r w:rsidR="00393BD7" w:rsidRPr="00E21030">
        <w:rPr>
          <w:sz w:val="30"/>
          <w:szCs w:val="30"/>
        </w:rPr>
        <w:t>, в котором гра</w:t>
      </w:r>
      <w:r w:rsidR="00393BD7" w:rsidRPr="00E21030">
        <w:rPr>
          <w:sz w:val="30"/>
          <w:szCs w:val="30"/>
        </w:rPr>
        <w:t>ж</w:t>
      </w:r>
      <w:r w:rsidR="00393BD7" w:rsidRPr="00E21030">
        <w:rPr>
          <w:sz w:val="30"/>
          <w:szCs w:val="30"/>
        </w:rPr>
        <w:t xml:space="preserve">данин и члены его семьи не зарегистрированы по месту постоянного </w:t>
      </w:r>
      <w:r w:rsidR="00393BD7" w:rsidRPr="00E21030">
        <w:rPr>
          <w:sz w:val="30"/>
          <w:szCs w:val="30"/>
        </w:rPr>
        <w:lastRenderedPageBreak/>
        <w:t>жительства, учитывается площадь указанной доли пропорционально общей площади данного жилого помещения</w:t>
      </w:r>
      <w:r w:rsidRPr="00E21030">
        <w:rPr>
          <w:sz w:val="30"/>
          <w:szCs w:val="30"/>
        </w:rPr>
        <w:t xml:space="preserve"> (кроме случаев нахождения жилого помещения в общей долевой собственности гражданина и чл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нов его се</w:t>
      </w:r>
      <w:r w:rsidR="00393BD7" w:rsidRPr="00E21030">
        <w:rPr>
          <w:sz w:val="30"/>
          <w:szCs w:val="30"/>
        </w:rPr>
        <w:t>мьи)</w:t>
      </w:r>
      <w:r w:rsidRPr="00E21030">
        <w:rPr>
          <w:sz w:val="30"/>
          <w:szCs w:val="30"/>
        </w:rPr>
        <w:t>;</w:t>
      </w:r>
    </w:p>
    <w:p w:rsidR="00393BD7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в) в случае если гражданин и (или) члены его семьи </w:t>
      </w:r>
      <w:r w:rsidR="00393BD7" w:rsidRPr="00E21030">
        <w:rPr>
          <w:sz w:val="30"/>
          <w:szCs w:val="30"/>
        </w:rPr>
        <w:t>являются со</w:t>
      </w:r>
      <w:r w:rsidR="00393BD7" w:rsidRPr="00E21030">
        <w:rPr>
          <w:sz w:val="30"/>
          <w:szCs w:val="30"/>
        </w:rPr>
        <w:t>б</w:t>
      </w:r>
      <w:r w:rsidR="00393BD7" w:rsidRPr="00E21030">
        <w:rPr>
          <w:sz w:val="30"/>
          <w:szCs w:val="30"/>
        </w:rPr>
        <w:t xml:space="preserve">ственниками нескольких жилых помещений или </w:t>
      </w:r>
      <w:r w:rsidRPr="00E21030">
        <w:rPr>
          <w:sz w:val="30"/>
          <w:szCs w:val="30"/>
        </w:rPr>
        <w:t>занима</w:t>
      </w:r>
      <w:r w:rsidR="006460BF">
        <w:rPr>
          <w:sz w:val="30"/>
          <w:szCs w:val="30"/>
        </w:rPr>
        <w:t xml:space="preserve">ют </w:t>
      </w:r>
      <w:r w:rsidR="00393BD7" w:rsidRPr="00E21030">
        <w:rPr>
          <w:sz w:val="30"/>
          <w:szCs w:val="30"/>
        </w:rPr>
        <w:t>несколько</w:t>
      </w:r>
      <w:r w:rsidRPr="00E21030">
        <w:rPr>
          <w:sz w:val="30"/>
          <w:szCs w:val="30"/>
        </w:rPr>
        <w:t xml:space="preserve">     жил</w:t>
      </w:r>
      <w:r w:rsidR="00393BD7" w:rsidRPr="00E21030">
        <w:rPr>
          <w:sz w:val="30"/>
          <w:szCs w:val="30"/>
        </w:rPr>
        <w:t>ых</w:t>
      </w:r>
      <w:r w:rsidRPr="00E21030">
        <w:rPr>
          <w:sz w:val="30"/>
          <w:szCs w:val="30"/>
        </w:rPr>
        <w:t xml:space="preserve"> помещени</w:t>
      </w:r>
      <w:r w:rsidR="00393BD7" w:rsidRPr="00E21030">
        <w:rPr>
          <w:sz w:val="30"/>
          <w:szCs w:val="30"/>
        </w:rPr>
        <w:t>й</w:t>
      </w:r>
      <w:r w:rsidRPr="00E21030">
        <w:rPr>
          <w:sz w:val="30"/>
          <w:szCs w:val="30"/>
        </w:rPr>
        <w:t xml:space="preserve"> </w:t>
      </w:r>
      <w:r w:rsidR="00393BD7" w:rsidRPr="00E21030">
        <w:rPr>
          <w:sz w:val="30"/>
          <w:szCs w:val="30"/>
        </w:rPr>
        <w:t xml:space="preserve">по </w:t>
      </w:r>
      <w:r w:rsidRPr="00E21030">
        <w:rPr>
          <w:sz w:val="30"/>
          <w:szCs w:val="30"/>
        </w:rPr>
        <w:t>договора</w:t>
      </w:r>
      <w:r w:rsidR="00393BD7" w:rsidRPr="00E21030">
        <w:rPr>
          <w:sz w:val="30"/>
          <w:szCs w:val="30"/>
        </w:rPr>
        <w:t>м</w:t>
      </w:r>
      <w:r w:rsidRPr="00E21030">
        <w:rPr>
          <w:sz w:val="30"/>
          <w:szCs w:val="30"/>
        </w:rPr>
        <w:t xml:space="preserve"> социального найма</w:t>
      </w:r>
      <w:r w:rsidR="00393BD7" w:rsidRPr="00E21030">
        <w:rPr>
          <w:sz w:val="30"/>
          <w:szCs w:val="30"/>
        </w:rPr>
        <w:t>, общая площадь данных помещений суммируется;</w:t>
      </w:r>
      <w:r w:rsidRPr="00E21030">
        <w:rPr>
          <w:sz w:val="30"/>
          <w:szCs w:val="30"/>
        </w:rPr>
        <w:t xml:space="preserve"> </w:t>
      </w:r>
    </w:p>
    <w:p w:rsidR="00CE322C" w:rsidRPr="00E21030" w:rsidRDefault="00393BD7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г) в случае если гражданин и (или) члены его семьи занимают ж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 xml:space="preserve">лое помещение на условиях договора социального найма </w:t>
      </w:r>
      <w:r w:rsidR="00CE322C" w:rsidRPr="00E21030">
        <w:rPr>
          <w:sz w:val="30"/>
          <w:szCs w:val="30"/>
        </w:rPr>
        <w:t>совместно            с лицами, не являющимися членами семьи гражданина, обеспеченность жильем гражданина и (или) членов его семьи определяется пропорци</w:t>
      </w:r>
      <w:r w:rsidR="00CE322C" w:rsidRPr="00E21030">
        <w:rPr>
          <w:sz w:val="30"/>
          <w:szCs w:val="30"/>
        </w:rPr>
        <w:t>о</w:t>
      </w:r>
      <w:r w:rsidR="00CE322C" w:rsidRPr="00E21030">
        <w:rPr>
          <w:sz w:val="30"/>
          <w:szCs w:val="30"/>
        </w:rPr>
        <w:t xml:space="preserve">нально общему количеству зарегистрированных по месту постоянного жительства в данном жилом помещении.  </w:t>
      </w:r>
    </w:p>
    <w:p w:rsidR="00CE322C" w:rsidRPr="00E21030" w:rsidRDefault="00393BD7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7. </w:t>
      </w:r>
      <w:r w:rsidR="00CE322C" w:rsidRPr="00E21030">
        <w:rPr>
          <w:sz w:val="30"/>
          <w:szCs w:val="30"/>
        </w:rPr>
        <w:t xml:space="preserve"> Ведение учета граждан осуществля</w:t>
      </w:r>
      <w:r w:rsidR="00B67DE4" w:rsidRPr="00E21030">
        <w:rPr>
          <w:sz w:val="30"/>
          <w:szCs w:val="30"/>
        </w:rPr>
        <w:t>ют</w:t>
      </w:r>
      <w:r w:rsidR="00CE322C" w:rsidRPr="00E21030">
        <w:rPr>
          <w:sz w:val="30"/>
          <w:szCs w:val="30"/>
        </w:rPr>
        <w:t xml:space="preserve"> </w:t>
      </w:r>
      <w:r w:rsidR="00B67DE4" w:rsidRPr="00E21030">
        <w:rPr>
          <w:sz w:val="30"/>
          <w:szCs w:val="30"/>
        </w:rPr>
        <w:t>уполномоченные органы</w:t>
      </w:r>
      <w:r w:rsidR="00CE322C" w:rsidRPr="00E21030">
        <w:rPr>
          <w:sz w:val="30"/>
          <w:szCs w:val="30"/>
        </w:rPr>
        <w:t>.</w:t>
      </w:r>
      <w:r w:rsidR="00C265A0" w:rsidRPr="00E21030">
        <w:rPr>
          <w:sz w:val="30"/>
          <w:szCs w:val="30"/>
        </w:rPr>
        <w:t xml:space="preserve"> </w:t>
      </w:r>
      <w:r w:rsidR="00E22ED6" w:rsidRPr="00E21030">
        <w:rPr>
          <w:sz w:val="30"/>
          <w:szCs w:val="30"/>
        </w:rPr>
        <w:t>В рамках ведения учета уполномоченные органы формируют единые отраслевые списки граждан</w:t>
      </w:r>
      <w:r w:rsidR="00984B9C" w:rsidRPr="00E21030">
        <w:rPr>
          <w:sz w:val="30"/>
          <w:szCs w:val="30"/>
        </w:rPr>
        <w:t>, состоящих на учете (далее – списки гра</w:t>
      </w:r>
      <w:r w:rsidR="00984B9C" w:rsidRPr="00E21030">
        <w:rPr>
          <w:sz w:val="30"/>
          <w:szCs w:val="30"/>
        </w:rPr>
        <w:t>ж</w:t>
      </w:r>
      <w:r w:rsidR="00984B9C" w:rsidRPr="00E21030">
        <w:rPr>
          <w:sz w:val="30"/>
          <w:szCs w:val="30"/>
        </w:rPr>
        <w:t xml:space="preserve">дан). Очередность включения граждан в списки граждан определяется </w:t>
      </w:r>
      <w:r w:rsidR="006460BF">
        <w:rPr>
          <w:sz w:val="30"/>
          <w:szCs w:val="30"/>
        </w:rPr>
        <w:t xml:space="preserve">             </w:t>
      </w:r>
      <w:r w:rsidR="00984B9C" w:rsidRPr="00E21030">
        <w:rPr>
          <w:sz w:val="30"/>
          <w:szCs w:val="30"/>
        </w:rPr>
        <w:t>в хронологической последовательности в соответствии с датой пост</w:t>
      </w:r>
      <w:r w:rsidR="00984B9C" w:rsidRPr="00E21030">
        <w:rPr>
          <w:sz w:val="30"/>
          <w:szCs w:val="30"/>
        </w:rPr>
        <w:t>а</w:t>
      </w:r>
      <w:r w:rsidR="00984B9C" w:rsidRPr="00E21030">
        <w:rPr>
          <w:sz w:val="30"/>
          <w:szCs w:val="30"/>
        </w:rPr>
        <w:t xml:space="preserve">новки </w:t>
      </w:r>
      <w:r w:rsidR="0065269D" w:rsidRPr="00E21030">
        <w:rPr>
          <w:sz w:val="30"/>
          <w:szCs w:val="30"/>
        </w:rPr>
        <w:t>граждан на учет.</w:t>
      </w:r>
    </w:p>
    <w:p w:rsidR="0065269D" w:rsidRPr="00E21030" w:rsidRDefault="0065269D" w:rsidP="00E21030">
      <w:pPr>
        <w:widowControl w:val="0"/>
        <w:ind w:firstLine="709"/>
        <w:jc w:val="both"/>
        <w:rPr>
          <w:sz w:val="30"/>
          <w:szCs w:val="30"/>
          <w:highlight w:val="green"/>
        </w:rPr>
      </w:pPr>
      <w:r w:rsidRPr="00E21030">
        <w:rPr>
          <w:sz w:val="30"/>
          <w:szCs w:val="30"/>
        </w:rPr>
        <w:t xml:space="preserve">Граждане, принятые на учет в один день, включаются в списки граждан </w:t>
      </w:r>
      <w:r w:rsidR="0019510F" w:rsidRPr="00E21030">
        <w:rPr>
          <w:sz w:val="30"/>
          <w:szCs w:val="30"/>
        </w:rPr>
        <w:t>в алфавитном порядке.</w:t>
      </w:r>
    </w:p>
    <w:p w:rsidR="00C265A0" w:rsidRPr="00E21030" w:rsidRDefault="00661F22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8</w:t>
      </w:r>
      <w:r w:rsidR="00CE322C" w:rsidRPr="00E21030">
        <w:rPr>
          <w:sz w:val="30"/>
          <w:szCs w:val="30"/>
        </w:rPr>
        <w:t xml:space="preserve">. Для принятия на учет гражданин подает </w:t>
      </w:r>
      <w:r w:rsidR="00B67DE4" w:rsidRPr="00E21030">
        <w:rPr>
          <w:sz w:val="30"/>
          <w:szCs w:val="30"/>
        </w:rPr>
        <w:t>в уполномоченный о</w:t>
      </w:r>
      <w:r w:rsidR="00B67DE4" w:rsidRPr="00E21030">
        <w:rPr>
          <w:sz w:val="30"/>
          <w:szCs w:val="30"/>
        </w:rPr>
        <w:t>р</w:t>
      </w:r>
      <w:r w:rsidR="00B67DE4" w:rsidRPr="00E21030">
        <w:rPr>
          <w:sz w:val="30"/>
          <w:szCs w:val="30"/>
        </w:rPr>
        <w:t>ган</w:t>
      </w:r>
      <w:r w:rsidR="00CE322C" w:rsidRPr="00E21030">
        <w:rPr>
          <w:sz w:val="30"/>
          <w:szCs w:val="30"/>
        </w:rPr>
        <w:t xml:space="preserve"> </w:t>
      </w:r>
      <w:r w:rsidR="00D76BC6" w:rsidRPr="00E21030">
        <w:rPr>
          <w:sz w:val="30"/>
          <w:szCs w:val="30"/>
        </w:rPr>
        <w:t xml:space="preserve">по месту работы или прохождению муниципальной службы </w:t>
      </w:r>
      <w:r w:rsidR="00CE322C" w:rsidRPr="00E21030">
        <w:rPr>
          <w:sz w:val="30"/>
          <w:szCs w:val="30"/>
        </w:rPr>
        <w:t>соо</w:t>
      </w:r>
      <w:r w:rsidR="00CE322C" w:rsidRPr="00E21030">
        <w:rPr>
          <w:sz w:val="30"/>
          <w:szCs w:val="30"/>
        </w:rPr>
        <w:t>т</w:t>
      </w:r>
      <w:r w:rsidR="00CE322C" w:rsidRPr="00E21030">
        <w:rPr>
          <w:sz w:val="30"/>
          <w:szCs w:val="30"/>
        </w:rPr>
        <w:t>ветствующее заявление, в котором указывает состав своей семьи,</w:t>
      </w:r>
      <w:r w:rsidR="006460BF">
        <w:rPr>
          <w:sz w:val="30"/>
          <w:szCs w:val="30"/>
        </w:rPr>
        <w:t xml:space="preserve">                </w:t>
      </w:r>
      <w:r w:rsidR="00A67C0A">
        <w:rPr>
          <w:sz w:val="30"/>
          <w:szCs w:val="30"/>
        </w:rPr>
        <w:t xml:space="preserve"> т.</w:t>
      </w:r>
      <w:r w:rsidR="00CE322C" w:rsidRPr="00E21030">
        <w:rPr>
          <w:sz w:val="30"/>
          <w:szCs w:val="30"/>
        </w:rPr>
        <w:t>е. членов семьи, которые будут приобретать муниципальное жилое помещение на условиях настоящего Положения в общую долевую со</w:t>
      </w:r>
      <w:r w:rsidR="00CE322C" w:rsidRPr="00E21030">
        <w:rPr>
          <w:sz w:val="30"/>
          <w:szCs w:val="30"/>
        </w:rPr>
        <w:t>б</w:t>
      </w:r>
      <w:r w:rsidR="00CE322C" w:rsidRPr="00E21030">
        <w:rPr>
          <w:sz w:val="30"/>
          <w:szCs w:val="30"/>
        </w:rPr>
        <w:t>ственность с гражданином.</w:t>
      </w:r>
      <w:r w:rsidR="00C265A0" w:rsidRPr="00E21030">
        <w:rPr>
          <w:sz w:val="30"/>
          <w:szCs w:val="30"/>
        </w:rPr>
        <w:t xml:space="preserve"> </w:t>
      </w:r>
    </w:p>
    <w:p w:rsidR="00E6615C" w:rsidRPr="00E21030" w:rsidRDefault="00E6615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К заявлению гражданин прилагает документы</w:t>
      </w:r>
      <w:r w:rsidR="00A67C0A">
        <w:rPr>
          <w:sz w:val="30"/>
          <w:szCs w:val="30"/>
        </w:rPr>
        <w:t>,</w:t>
      </w:r>
      <w:r w:rsidRPr="00E21030">
        <w:rPr>
          <w:sz w:val="30"/>
          <w:szCs w:val="30"/>
        </w:rPr>
        <w:t xml:space="preserve"> указанные в по</w:t>
      </w:r>
      <w:r w:rsidRPr="00E21030">
        <w:rPr>
          <w:sz w:val="30"/>
          <w:szCs w:val="30"/>
        </w:rPr>
        <w:t>д</w:t>
      </w:r>
      <w:r w:rsidR="00621B05" w:rsidRPr="00E21030">
        <w:rPr>
          <w:sz w:val="30"/>
          <w:szCs w:val="30"/>
        </w:rPr>
        <w:t>пунктах «а», «г»</w:t>
      </w:r>
      <w:r w:rsidR="006460BF">
        <w:rPr>
          <w:sz w:val="30"/>
          <w:szCs w:val="30"/>
        </w:rPr>
        <w:t>–</w:t>
      </w:r>
      <w:r w:rsidR="00621B05" w:rsidRPr="00E21030">
        <w:rPr>
          <w:sz w:val="30"/>
          <w:szCs w:val="30"/>
        </w:rPr>
        <w:t xml:space="preserve">«и», «л» пункта </w:t>
      </w:r>
      <w:r w:rsidR="00D17CEC" w:rsidRPr="00E21030">
        <w:rPr>
          <w:sz w:val="30"/>
          <w:szCs w:val="30"/>
        </w:rPr>
        <w:t>19</w:t>
      </w:r>
      <w:r w:rsidR="00621B05" w:rsidRPr="00E21030">
        <w:rPr>
          <w:sz w:val="30"/>
          <w:szCs w:val="30"/>
        </w:rPr>
        <w:t xml:space="preserve"> настоящего Положения.</w:t>
      </w:r>
    </w:p>
    <w:p w:rsidR="00B608CC" w:rsidRPr="00E21030" w:rsidRDefault="00B608C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Постановка на учет</w:t>
      </w:r>
      <w:r w:rsidR="00D43061" w:rsidRPr="00E21030">
        <w:rPr>
          <w:sz w:val="30"/>
          <w:szCs w:val="30"/>
        </w:rPr>
        <w:t xml:space="preserve"> (утверждение кандидатур граждан, снятие </w:t>
      </w:r>
      <w:r w:rsidR="006460BF">
        <w:rPr>
          <w:sz w:val="30"/>
          <w:szCs w:val="30"/>
        </w:rPr>
        <w:t xml:space="preserve">          </w:t>
      </w:r>
      <w:r w:rsidR="00D43061" w:rsidRPr="00E21030">
        <w:rPr>
          <w:sz w:val="30"/>
          <w:szCs w:val="30"/>
        </w:rPr>
        <w:t>с учета)</w:t>
      </w:r>
      <w:r w:rsidRPr="00E21030">
        <w:rPr>
          <w:sz w:val="30"/>
          <w:szCs w:val="30"/>
        </w:rPr>
        <w:t xml:space="preserve"> осуществляется на основании решения жилищной комиссии, которая создается в уполномоченном органе</w:t>
      </w:r>
      <w:r w:rsidR="00593810" w:rsidRPr="00E21030">
        <w:rPr>
          <w:sz w:val="30"/>
          <w:szCs w:val="30"/>
        </w:rPr>
        <w:t xml:space="preserve"> соответствующей отрасли.</w:t>
      </w:r>
      <w:r w:rsidR="00621B05" w:rsidRPr="00E21030">
        <w:rPr>
          <w:sz w:val="30"/>
          <w:szCs w:val="30"/>
        </w:rPr>
        <w:t xml:space="preserve"> Данное решение оформляется протоколом.</w:t>
      </w:r>
    </w:p>
    <w:p w:rsidR="00D43061" w:rsidRPr="00E21030" w:rsidRDefault="00D43061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Постановка на учет (утверждение кандидатур граждан, снятие </w:t>
      </w:r>
      <w:r w:rsidR="006460BF">
        <w:rPr>
          <w:sz w:val="30"/>
          <w:szCs w:val="30"/>
        </w:rPr>
        <w:t xml:space="preserve">            </w:t>
      </w:r>
      <w:r w:rsidRPr="00E21030">
        <w:rPr>
          <w:sz w:val="30"/>
          <w:szCs w:val="30"/>
        </w:rPr>
        <w:t xml:space="preserve">с учета) </w:t>
      </w:r>
      <w:r w:rsidR="00F46A9D" w:rsidRPr="00E21030">
        <w:rPr>
          <w:sz w:val="30"/>
          <w:szCs w:val="30"/>
        </w:rPr>
        <w:t>муниципальных служащих органов</w:t>
      </w:r>
      <w:r w:rsidRPr="00E21030">
        <w:rPr>
          <w:sz w:val="30"/>
          <w:szCs w:val="30"/>
        </w:rPr>
        <w:t xml:space="preserve"> администрации города осу</w:t>
      </w:r>
      <w:r w:rsidR="006460BF">
        <w:rPr>
          <w:sz w:val="30"/>
          <w:szCs w:val="30"/>
        </w:rPr>
        <w:t>-</w:t>
      </w:r>
      <w:r w:rsidRPr="00E21030">
        <w:rPr>
          <w:sz w:val="30"/>
          <w:szCs w:val="30"/>
        </w:rPr>
        <w:t xml:space="preserve">ществляется на основании решений Комиссии. </w:t>
      </w:r>
    </w:p>
    <w:p w:rsidR="00CE322C" w:rsidRPr="00E21030" w:rsidRDefault="00B67DE4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9. </w:t>
      </w:r>
      <w:r w:rsidR="00CE322C" w:rsidRPr="00E21030">
        <w:rPr>
          <w:sz w:val="30"/>
          <w:szCs w:val="30"/>
        </w:rPr>
        <w:t xml:space="preserve">На каждого гражданина, принятого на учет, по месту </w:t>
      </w:r>
      <w:r w:rsidR="006D068F" w:rsidRPr="00E21030">
        <w:rPr>
          <w:sz w:val="30"/>
          <w:szCs w:val="30"/>
        </w:rPr>
        <w:t xml:space="preserve">ведения </w:t>
      </w:r>
      <w:r w:rsidR="00CE322C" w:rsidRPr="00E21030">
        <w:rPr>
          <w:sz w:val="30"/>
          <w:szCs w:val="30"/>
        </w:rPr>
        <w:t>учета формируется учетное дело.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Учетное дело представляет собой папку (скоросшиватель), зав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денную на гражданина, состоящего на учете, и членов его семьи. Ка</w:t>
      </w:r>
      <w:r w:rsidRPr="00E21030">
        <w:rPr>
          <w:sz w:val="30"/>
          <w:szCs w:val="30"/>
        </w:rPr>
        <w:t>ж</w:t>
      </w:r>
      <w:r w:rsidRPr="00E21030">
        <w:rPr>
          <w:sz w:val="30"/>
          <w:szCs w:val="30"/>
        </w:rPr>
        <w:t xml:space="preserve">дый лист учетного дела нумеруется.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lastRenderedPageBreak/>
        <w:t>На лицевой стороне папки учетного дела указываются: фамилия, имя, отчество гражданина, состоящего на учете; дата постановки гра</w:t>
      </w:r>
      <w:r w:rsidRPr="00E21030">
        <w:rPr>
          <w:sz w:val="30"/>
          <w:szCs w:val="30"/>
        </w:rPr>
        <w:t>ж</w:t>
      </w:r>
      <w:r w:rsidRPr="00E21030">
        <w:rPr>
          <w:sz w:val="30"/>
          <w:szCs w:val="30"/>
        </w:rPr>
        <w:t>данина на учет; состав семьи гражданина, состоящего на учете; полный адрес и контактный телефон гражданина, состоящего на учете.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В период нахождения гражданина на учете в учетном деле должны содержаться: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опись документов, находящихся в учетном деле гражданина, с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стоящего на учете;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документы, указанные в подпунктах «а»,</w:t>
      </w:r>
      <w:r w:rsidR="001D137E" w:rsidRPr="00E21030">
        <w:rPr>
          <w:sz w:val="30"/>
          <w:szCs w:val="30"/>
        </w:rPr>
        <w:t xml:space="preserve"> «б», </w:t>
      </w:r>
      <w:r w:rsidRPr="00E21030">
        <w:rPr>
          <w:sz w:val="30"/>
          <w:szCs w:val="30"/>
        </w:rPr>
        <w:t>«г»</w:t>
      </w:r>
      <w:r w:rsidR="006460BF">
        <w:rPr>
          <w:sz w:val="30"/>
          <w:szCs w:val="30"/>
        </w:rPr>
        <w:t>–</w:t>
      </w:r>
      <w:r w:rsidRPr="00E21030">
        <w:rPr>
          <w:sz w:val="30"/>
          <w:szCs w:val="30"/>
        </w:rPr>
        <w:t>«</w:t>
      </w:r>
      <w:r w:rsidR="0010216D" w:rsidRPr="00E21030">
        <w:rPr>
          <w:sz w:val="30"/>
          <w:szCs w:val="30"/>
        </w:rPr>
        <w:t>к</w:t>
      </w:r>
      <w:r w:rsidRPr="00E21030">
        <w:rPr>
          <w:sz w:val="30"/>
          <w:szCs w:val="30"/>
        </w:rPr>
        <w:t>», «</w:t>
      </w:r>
      <w:r w:rsidR="0010216D" w:rsidRPr="00E21030">
        <w:rPr>
          <w:sz w:val="30"/>
          <w:szCs w:val="30"/>
        </w:rPr>
        <w:t>м</w:t>
      </w:r>
      <w:r w:rsidR="00A67C0A">
        <w:rPr>
          <w:sz w:val="30"/>
          <w:szCs w:val="30"/>
        </w:rPr>
        <w:t>»</w:t>
      </w:r>
      <w:r w:rsidRPr="00E21030">
        <w:rPr>
          <w:sz w:val="30"/>
          <w:szCs w:val="30"/>
        </w:rPr>
        <w:t xml:space="preserve"> пунк</w:t>
      </w:r>
      <w:r w:rsidR="006460BF">
        <w:rPr>
          <w:sz w:val="30"/>
          <w:szCs w:val="30"/>
        </w:rPr>
        <w:t>-</w:t>
      </w:r>
      <w:r w:rsidRPr="00E21030">
        <w:rPr>
          <w:sz w:val="30"/>
          <w:szCs w:val="30"/>
        </w:rPr>
        <w:t xml:space="preserve">та </w:t>
      </w:r>
      <w:r w:rsidR="00D17CEC" w:rsidRPr="00E21030">
        <w:rPr>
          <w:sz w:val="30"/>
          <w:szCs w:val="30"/>
        </w:rPr>
        <w:t>19</w:t>
      </w:r>
      <w:r w:rsidR="008E5C8F" w:rsidRPr="00E21030">
        <w:rPr>
          <w:sz w:val="30"/>
          <w:szCs w:val="30"/>
        </w:rPr>
        <w:t xml:space="preserve"> </w:t>
      </w:r>
      <w:r w:rsidRPr="00E21030">
        <w:rPr>
          <w:sz w:val="30"/>
          <w:szCs w:val="30"/>
        </w:rPr>
        <w:t>настоящего Положения;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иные документы, подтверждающие право гражданина на пост</w:t>
      </w:r>
      <w:r w:rsidRPr="00E21030">
        <w:rPr>
          <w:sz w:val="30"/>
          <w:szCs w:val="30"/>
        </w:rPr>
        <w:t>а</w:t>
      </w:r>
      <w:r w:rsidRPr="00E21030">
        <w:rPr>
          <w:sz w:val="30"/>
          <w:szCs w:val="30"/>
        </w:rPr>
        <w:t xml:space="preserve">новку и нахождение на учете. </w:t>
      </w:r>
    </w:p>
    <w:p w:rsidR="00CE322C" w:rsidRPr="00E21030" w:rsidRDefault="00D878CF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1</w:t>
      </w:r>
      <w:r w:rsidR="00BB1082" w:rsidRPr="00E21030">
        <w:rPr>
          <w:sz w:val="30"/>
          <w:szCs w:val="30"/>
        </w:rPr>
        <w:t>0</w:t>
      </w:r>
      <w:r w:rsidR="00CE322C" w:rsidRPr="00E21030">
        <w:rPr>
          <w:sz w:val="30"/>
          <w:szCs w:val="30"/>
        </w:rPr>
        <w:t>. В случае изменения каких-либо обстоятельств (обеспеченность жильем, изменение состава семьи, сме</w:t>
      </w:r>
      <w:r w:rsidRPr="00E21030">
        <w:rPr>
          <w:sz w:val="30"/>
          <w:szCs w:val="30"/>
        </w:rPr>
        <w:t>на места работы (службы)</w:t>
      </w:r>
      <w:r w:rsidR="00CE322C" w:rsidRPr="00E21030">
        <w:rPr>
          <w:sz w:val="30"/>
          <w:szCs w:val="30"/>
        </w:rPr>
        <w:t xml:space="preserve"> и т. д.), влияющих на нахождение на учете и приобретение муниципальных </w:t>
      </w:r>
      <w:r w:rsidR="006460BF">
        <w:rPr>
          <w:sz w:val="30"/>
          <w:szCs w:val="30"/>
        </w:rPr>
        <w:t xml:space="preserve">  </w:t>
      </w:r>
      <w:r w:rsidR="00CE322C" w:rsidRPr="00E21030">
        <w:rPr>
          <w:sz w:val="30"/>
          <w:szCs w:val="30"/>
        </w:rPr>
        <w:t>жилых помещений, граждане, состоящие на учете, обязаны незамедл</w:t>
      </w:r>
      <w:r w:rsidR="00CE322C" w:rsidRPr="00E21030">
        <w:rPr>
          <w:sz w:val="30"/>
          <w:szCs w:val="30"/>
        </w:rPr>
        <w:t>и</w:t>
      </w:r>
      <w:r w:rsidR="00CE322C" w:rsidRPr="00E21030">
        <w:rPr>
          <w:sz w:val="30"/>
          <w:szCs w:val="30"/>
        </w:rPr>
        <w:t>тельно сообщить об этом по месту учета путем подачи по месту учета соответствующего заявления (с приложением документов, подтвержд</w:t>
      </w:r>
      <w:r w:rsidR="00CE322C" w:rsidRPr="00E21030">
        <w:rPr>
          <w:sz w:val="30"/>
          <w:szCs w:val="30"/>
        </w:rPr>
        <w:t>а</w:t>
      </w:r>
      <w:r w:rsidR="00CE322C" w:rsidRPr="00E21030">
        <w:rPr>
          <w:sz w:val="30"/>
          <w:szCs w:val="30"/>
        </w:rPr>
        <w:t>ющих произошедшие изменения), которое рассматривается в срок, не превышающий 10 рабочих дней с момента подачи.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Решение о внесении изменений в список граждан, состоящих на учете, в части изменения состава семьи гражданина, состоящего на уч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те, оформляется протоколом заседания комиссии по месту учета.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В случае получения по месту учета сведений об изменении выш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>указанных обстоятельств после утверждения кандидатуры гражданина                   по месту учета и направления учетного дела гражданина в управление                информация о произошедших изменениях незамедлительно направляе</w:t>
      </w:r>
      <w:r w:rsidRPr="00E21030">
        <w:rPr>
          <w:sz w:val="30"/>
          <w:szCs w:val="30"/>
        </w:rPr>
        <w:t>т</w:t>
      </w:r>
      <w:r w:rsidRPr="00E21030">
        <w:rPr>
          <w:sz w:val="30"/>
          <w:szCs w:val="30"/>
        </w:rPr>
        <w:t>ся в управление.</w:t>
      </w:r>
    </w:p>
    <w:p w:rsidR="003A614C" w:rsidRPr="00E21030" w:rsidRDefault="00D878CF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1</w:t>
      </w:r>
      <w:r w:rsidR="00BB1082" w:rsidRPr="00E21030">
        <w:rPr>
          <w:sz w:val="30"/>
          <w:szCs w:val="30"/>
        </w:rPr>
        <w:t>1</w:t>
      </w:r>
      <w:r w:rsidR="00CE322C" w:rsidRPr="00E21030">
        <w:rPr>
          <w:sz w:val="30"/>
          <w:szCs w:val="30"/>
        </w:rPr>
        <w:t>. Списки граждан, состоящих на учете, постоянно поддержив</w:t>
      </w:r>
      <w:r w:rsidR="00CE322C" w:rsidRPr="00E21030">
        <w:rPr>
          <w:sz w:val="30"/>
          <w:szCs w:val="30"/>
        </w:rPr>
        <w:t>а</w:t>
      </w:r>
      <w:r w:rsidR="00CE322C" w:rsidRPr="00E21030">
        <w:rPr>
          <w:sz w:val="30"/>
          <w:szCs w:val="30"/>
        </w:rPr>
        <w:t>ются по месту учета в актуальном состоянии</w:t>
      </w:r>
      <w:r w:rsidR="003A614C" w:rsidRPr="00E21030">
        <w:rPr>
          <w:sz w:val="30"/>
          <w:szCs w:val="30"/>
        </w:rPr>
        <w:t xml:space="preserve">, </w:t>
      </w:r>
      <w:r w:rsidR="00CE322C" w:rsidRPr="00E21030">
        <w:rPr>
          <w:sz w:val="30"/>
          <w:szCs w:val="30"/>
        </w:rPr>
        <w:t>в том числе в части внес</w:t>
      </w:r>
      <w:r w:rsidR="00CE322C" w:rsidRPr="00E21030">
        <w:rPr>
          <w:sz w:val="30"/>
          <w:szCs w:val="30"/>
        </w:rPr>
        <w:t>е</w:t>
      </w:r>
      <w:r w:rsidR="00CE322C" w:rsidRPr="00E21030">
        <w:rPr>
          <w:sz w:val="30"/>
          <w:szCs w:val="30"/>
        </w:rPr>
        <w:t>ния соответствующих измен</w:t>
      </w:r>
      <w:r w:rsidR="006460BF">
        <w:rPr>
          <w:sz w:val="30"/>
          <w:szCs w:val="30"/>
        </w:rPr>
        <w:t xml:space="preserve">ений при постановке граждан на </w:t>
      </w:r>
      <w:r w:rsidR="00CE322C" w:rsidRPr="00E21030">
        <w:rPr>
          <w:sz w:val="30"/>
          <w:szCs w:val="30"/>
        </w:rPr>
        <w:t>учет, сн</w:t>
      </w:r>
      <w:r w:rsidR="00CE322C" w:rsidRPr="00E21030">
        <w:rPr>
          <w:sz w:val="30"/>
          <w:szCs w:val="30"/>
        </w:rPr>
        <w:t>я</w:t>
      </w:r>
      <w:r w:rsidR="00CE322C" w:rsidRPr="00E21030">
        <w:rPr>
          <w:sz w:val="30"/>
          <w:szCs w:val="30"/>
        </w:rPr>
        <w:t xml:space="preserve">тии с учета, изменениях в составе семьи </w:t>
      </w:r>
      <w:r w:rsidR="003A614C" w:rsidRPr="00E21030">
        <w:rPr>
          <w:sz w:val="30"/>
          <w:szCs w:val="30"/>
        </w:rPr>
        <w:t>гражданина, состоящего на учете</w:t>
      </w:r>
      <w:r w:rsidR="00CE322C" w:rsidRPr="00E21030">
        <w:rPr>
          <w:sz w:val="30"/>
          <w:szCs w:val="30"/>
        </w:rPr>
        <w:t xml:space="preserve">. </w:t>
      </w:r>
    </w:p>
    <w:p w:rsidR="003A614C" w:rsidRPr="00E21030" w:rsidRDefault="003A614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Списки граждан, состоящих на учете, прошиваются, пронумер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 xml:space="preserve">вываются, подписываются должностным лицом, уполномоченным на ведение учета, скрепляются печатью и утверждаются руководителем </w:t>
      </w:r>
      <w:r w:rsidR="001F4B66" w:rsidRPr="00E21030">
        <w:rPr>
          <w:sz w:val="30"/>
          <w:szCs w:val="30"/>
        </w:rPr>
        <w:t>уполномоченного органа</w:t>
      </w:r>
      <w:r w:rsidRPr="00E21030">
        <w:rPr>
          <w:sz w:val="30"/>
          <w:szCs w:val="30"/>
        </w:rPr>
        <w:t>, осуществляюще</w:t>
      </w:r>
      <w:r w:rsidR="001F4B66" w:rsidRPr="00E21030">
        <w:rPr>
          <w:sz w:val="30"/>
          <w:szCs w:val="30"/>
        </w:rPr>
        <w:t>го</w:t>
      </w:r>
      <w:r w:rsidRPr="00E21030">
        <w:rPr>
          <w:sz w:val="30"/>
          <w:szCs w:val="30"/>
        </w:rPr>
        <w:t xml:space="preserve"> учет.</w:t>
      </w:r>
    </w:p>
    <w:p w:rsidR="00CE322C" w:rsidRPr="00E21030" w:rsidRDefault="00E33AD2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Списки граждан, состоящих на учете, утверждаются по месту </w:t>
      </w:r>
      <w:r w:rsidR="00D43061" w:rsidRPr="00E21030">
        <w:rPr>
          <w:sz w:val="30"/>
          <w:szCs w:val="30"/>
        </w:rPr>
        <w:t>в</w:t>
      </w:r>
      <w:r w:rsidR="00D43061" w:rsidRPr="00E21030">
        <w:rPr>
          <w:sz w:val="30"/>
          <w:szCs w:val="30"/>
        </w:rPr>
        <w:t>е</w:t>
      </w:r>
      <w:r w:rsidR="00D43061" w:rsidRPr="00E21030">
        <w:rPr>
          <w:sz w:val="30"/>
          <w:szCs w:val="30"/>
        </w:rPr>
        <w:t xml:space="preserve">дения </w:t>
      </w:r>
      <w:r w:rsidRPr="00E21030">
        <w:rPr>
          <w:sz w:val="30"/>
          <w:szCs w:val="30"/>
        </w:rPr>
        <w:t>учета не реже чем один раз в полгода.</w:t>
      </w:r>
      <w:r w:rsidR="00CE322C" w:rsidRPr="00E21030">
        <w:rPr>
          <w:sz w:val="30"/>
          <w:szCs w:val="30"/>
        </w:rPr>
        <w:t xml:space="preserve">    </w:t>
      </w:r>
    </w:p>
    <w:p w:rsidR="00CE322C" w:rsidRPr="00E21030" w:rsidRDefault="003A614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1</w:t>
      </w:r>
      <w:r w:rsidR="00BB1082" w:rsidRPr="00E21030">
        <w:rPr>
          <w:sz w:val="30"/>
          <w:szCs w:val="30"/>
        </w:rPr>
        <w:t>2</w:t>
      </w:r>
      <w:r w:rsidR="00CE322C" w:rsidRPr="00E21030">
        <w:rPr>
          <w:sz w:val="30"/>
          <w:szCs w:val="30"/>
        </w:rPr>
        <w:t>. Граждане, состоящие на учете, могут реализовать свое право на приобретение муниципальных жилых помещений на условиях наст</w:t>
      </w:r>
      <w:r w:rsidR="00CE322C" w:rsidRPr="00E21030">
        <w:rPr>
          <w:sz w:val="30"/>
          <w:szCs w:val="30"/>
        </w:rPr>
        <w:t>о</w:t>
      </w:r>
      <w:r w:rsidR="00CE322C" w:rsidRPr="00E21030">
        <w:rPr>
          <w:sz w:val="30"/>
          <w:szCs w:val="30"/>
        </w:rPr>
        <w:t>ящего Положения только один раз.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lastRenderedPageBreak/>
        <w:t>После приобретения на условиях настоящего Положения муниц</w:t>
      </w:r>
      <w:r w:rsidRPr="00E21030">
        <w:rPr>
          <w:sz w:val="30"/>
          <w:szCs w:val="30"/>
        </w:rPr>
        <w:t>и</w:t>
      </w:r>
      <w:r w:rsidRPr="00E21030">
        <w:rPr>
          <w:sz w:val="30"/>
          <w:szCs w:val="30"/>
        </w:rPr>
        <w:t>пальных жилых помещений по нормам, установленным настоящим П</w:t>
      </w:r>
      <w:r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ложением, граждане подлежат снятию с учета.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Граждане также снимаются с учета по следующим основаниям: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а) подача ими по месту учета заявления о снятии с учета;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б) расторжение трудового договора (контракта);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в) переезд в другую местность на постоянное место жительства;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г) утрата оснований для дальнейшего нахождения на учете;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 xml:space="preserve">д) выявление недостоверных </w:t>
      </w:r>
      <w:r w:rsidR="00A67C0A">
        <w:rPr>
          <w:sz w:val="30"/>
          <w:szCs w:val="30"/>
        </w:rPr>
        <w:t>сведений в пред</w:t>
      </w:r>
      <w:r w:rsidR="003076C1" w:rsidRPr="00E21030">
        <w:rPr>
          <w:sz w:val="30"/>
          <w:szCs w:val="30"/>
        </w:rPr>
        <w:t>ставленных доку</w:t>
      </w:r>
      <w:r w:rsidR="00A67C0A">
        <w:rPr>
          <w:sz w:val="30"/>
          <w:szCs w:val="30"/>
        </w:rPr>
        <w:t>-</w:t>
      </w:r>
      <w:r w:rsidRPr="00E21030">
        <w:rPr>
          <w:sz w:val="30"/>
          <w:szCs w:val="30"/>
        </w:rPr>
        <w:t>ментах;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е) неправомерные действия уполномоченных должностных лиц при постановке на учет и осуществлении учета;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ж) выявление факта несоотве</w:t>
      </w:r>
      <w:r w:rsidR="003076C1" w:rsidRPr="00E21030">
        <w:rPr>
          <w:sz w:val="30"/>
          <w:szCs w:val="30"/>
        </w:rPr>
        <w:t>тствия условиям настоящего Пол</w:t>
      </w:r>
      <w:r w:rsidR="003076C1" w:rsidRPr="00E21030">
        <w:rPr>
          <w:sz w:val="30"/>
          <w:szCs w:val="30"/>
        </w:rPr>
        <w:t>о</w:t>
      </w:r>
      <w:r w:rsidRPr="00E21030">
        <w:rPr>
          <w:sz w:val="30"/>
          <w:szCs w:val="30"/>
        </w:rPr>
        <w:t>жения;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з) документально подтвержденный факт изменения у гражданина, состоящего на учете, и (или) членов его семьи жилищных условий в п</w:t>
      </w:r>
      <w:r w:rsidRPr="00E21030">
        <w:rPr>
          <w:sz w:val="30"/>
          <w:szCs w:val="30"/>
        </w:rPr>
        <w:t>е</w:t>
      </w:r>
      <w:r w:rsidRPr="00E21030">
        <w:rPr>
          <w:sz w:val="30"/>
          <w:szCs w:val="30"/>
        </w:rPr>
        <w:t xml:space="preserve">риод нахождения на учете, в результате чего на момент возникновения данного факта исчезла нуждаемость.     </w:t>
      </w:r>
    </w:p>
    <w:p w:rsidR="00CE322C" w:rsidRPr="00E21030" w:rsidRDefault="003076C1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1</w:t>
      </w:r>
      <w:r w:rsidR="00BB1082" w:rsidRPr="00E21030">
        <w:rPr>
          <w:sz w:val="30"/>
          <w:szCs w:val="30"/>
        </w:rPr>
        <w:t>3</w:t>
      </w:r>
      <w:r w:rsidR="00CE322C" w:rsidRPr="00E21030">
        <w:rPr>
          <w:sz w:val="30"/>
          <w:szCs w:val="30"/>
        </w:rPr>
        <w:t>. Право на нахождение на учете для последующего приобрет</w:t>
      </w:r>
      <w:r w:rsidR="00CE322C" w:rsidRPr="00E21030">
        <w:rPr>
          <w:sz w:val="30"/>
          <w:szCs w:val="30"/>
        </w:rPr>
        <w:t>е</w:t>
      </w:r>
      <w:r w:rsidR="00CE322C" w:rsidRPr="00E21030">
        <w:rPr>
          <w:sz w:val="30"/>
          <w:szCs w:val="30"/>
        </w:rPr>
        <w:t>ния муниципальных жилых помещений в порядке и на условиях, опр</w:t>
      </w:r>
      <w:r w:rsidR="00CE322C" w:rsidRPr="00E21030">
        <w:rPr>
          <w:sz w:val="30"/>
          <w:szCs w:val="30"/>
        </w:rPr>
        <w:t>е</w:t>
      </w:r>
      <w:r w:rsidR="00CE322C" w:rsidRPr="00E21030">
        <w:rPr>
          <w:sz w:val="30"/>
          <w:szCs w:val="30"/>
        </w:rPr>
        <w:t>деляемых настоящим Положением, сохраняется за гражданами, указа</w:t>
      </w:r>
      <w:r w:rsidR="00CE322C" w:rsidRPr="00E21030">
        <w:rPr>
          <w:sz w:val="30"/>
          <w:szCs w:val="30"/>
        </w:rPr>
        <w:t>н</w:t>
      </w:r>
      <w:r w:rsidR="00CE322C" w:rsidRPr="00E21030">
        <w:rPr>
          <w:sz w:val="30"/>
          <w:szCs w:val="30"/>
        </w:rPr>
        <w:t xml:space="preserve">ными в пункте </w:t>
      </w:r>
      <w:r w:rsidRPr="00E21030">
        <w:rPr>
          <w:sz w:val="30"/>
          <w:szCs w:val="30"/>
        </w:rPr>
        <w:t>1</w:t>
      </w:r>
      <w:r w:rsidR="00CE322C" w:rsidRPr="00E21030">
        <w:rPr>
          <w:sz w:val="30"/>
          <w:szCs w:val="30"/>
        </w:rPr>
        <w:t xml:space="preserve"> настоящего Положения: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пр</w:t>
      </w:r>
      <w:r w:rsidR="00A67C0A">
        <w:rPr>
          <w:sz w:val="30"/>
          <w:szCs w:val="30"/>
        </w:rPr>
        <w:t xml:space="preserve">инятыми на учет нуждающихся до </w:t>
      </w:r>
      <w:r w:rsidRPr="00E21030">
        <w:rPr>
          <w:sz w:val="30"/>
          <w:szCs w:val="30"/>
        </w:rPr>
        <w:t xml:space="preserve">1 марта 2005 года в целях </w:t>
      </w:r>
      <w:r w:rsidR="00A67C0A">
        <w:rPr>
          <w:sz w:val="30"/>
          <w:szCs w:val="30"/>
        </w:rPr>
        <w:t xml:space="preserve"> </w:t>
      </w:r>
      <w:r w:rsidRPr="00E21030">
        <w:rPr>
          <w:sz w:val="30"/>
          <w:szCs w:val="30"/>
        </w:rPr>
        <w:t xml:space="preserve">последующего предоставления им жилых помещений по месту работы;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принятыми на учет нуждающихся по основаниям, ранее пред</w:t>
      </w:r>
      <w:r w:rsidRPr="00E21030">
        <w:rPr>
          <w:sz w:val="30"/>
          <w:szCs w:val="30"/>
        </w:rPr>
        <w:t>у</w:t>
      </w:r>
      <w:r w:rsidRPr="00E21030">
        <w:rPr>
          <w:sz w:val="30"/>
          <w:szCs w:val="30"/>
        </w:rPr>
        <w:t>смотренным правовыми актами города, регламентирующими продажу муниципальных жилых помещений на льготных условиях</w:t>
      </w:r>
      <w:r w:rsidR="001A398E" w:rsidRPr="00E21030">
        <w:rPr>
          <w:sz w:val="30"/>
          <w:szCs w:val="30"/>
        </w:rPr>
        <w:t>, в том числе настоящим Положением</w:t>
      </w:r>
      <w:r w:rsidRPr="00E21030">
        <w:rPr>
          <w:sz w:val="30"/>
          <w:szCs w:val="30"/>
        </w:rPr>
        <w:t xml:space="preserve">. </w:t>
      </w:r>
    </w:p>
    <w:p w:rsidR="00CE322C" w:rsidRPr="00E21030" w:rsidRDefault="00CE322C" w:rsidP="00E21030">
      <w:pPr>
        <w:widowControl w:val="0"/>
        <w:ind w:firstLine="709"/>
        <w:jc w:val="both"/>
        <w:rPr>
          <w:sz w:val="30"/>
          <w:szCs w:val="30"/>
        </w:rPr>
      </w:pPr>
      <w:r w:rsidRPr="00E21030">
        <w:rPr>
          <w:sz w:val="30"/>
          <w:szCs w:val="30"/>
        </w:rPr>
        <w:t>Граждане, уволенные в связи с выходом на пенсию, сохраняют право состоять на учете нуждающихся в улучшении жилищных условий для приобретения муниципальных жилых помещения на условиях         настоящего Положения.</w:t>
      </w:r>
    </w:p>
    <w:p w:rsidR="00CE322C" w:rsidRPr="00CE322C" w:rsidRDefault="00CE322C" w:rsidP="00E21030">
      <w:pPr>
        <w:widowControl w:val="0"/>
        <w:spacing w:line="192" w:lineRule="auto"/>
        <w:jc w:val="both"/>
        <w:rPr>
          <w:sz w:val="30"/>
          <w:szCs w:val="30"/>
        </w:rPr>
      </w:pPr>
    </w:p>
    <w:p w:rsidR="00CE322C" w:rsidRPr="00CE322C" w:rsidRDefault="00CE322C" w:rsidP="00E21030">
      <w:pPr>
        <w:widowControl w:val="0"/>
        <w:spacing w:line="192" w:lineRule="auto"/>
        <w:jc w:val="center"/>
        <w:rPr>
          <w:sz w:val="30"/>
          <w:szCs w:val="30"/>
        </w:rPr>
      </w:pPr>
      <w:r w:rsidRPr="00CE322C">
        <w:rPr>
          <w:sz w:val="30"/>
          <w:szCs w:val="30"/>
        </w:rPr>
        <w:t>II. Условия реализации муниципальных жилых помещений</w:t>
      </w:r>
    </w:p>
    <w:p w:rsidR="00CE322C" w:rsidRPr="00CE322C" w:rsidRDefault="00CE322C" w:rsidP="00E21030">
      <w:pPr>
        <w:widowControl w:val="0"/>
        <w:spacing w:line="192" w:lineRule="auto"/>
        <w:jc w:val="both"/>
        <w:rPr>
          <w:sz w:val="30"/>
          <w:szCs w:val="30"/>
        </w:rPr>
      </w:pPr>
    </w:p>
    <w:p w:rsidR="00CE322C" w:rsidRPr="00CE322C" w:rsidRDefault="00E20081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BB1082">
        <w:rPr>
          <w:sz w:val="30"/>
          <w:szCs w:val="30"/>
        </w:rPr>
        <w:t>4</w:t>
      </w:r>
      <w:r w:rsidR="00CE322C" w:rsidRPr="00CE322C">
        <w:rPr>
          <w:sz w:val="30"/>
          <w:szCs w:val="30"/>
        </w:rPr>
        <w:t xml:space="preserve">. Муниципальные жилые помещения могут реализовываться             на условиях настоящего Положения гражданам, состоящим на учете,             и членам их семьи на основании договоров купли-продажи или мены. </w:t>
      </w:r>
    </w:p>
    <w:p w:rsidR="00CE322C" w:rsidRP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 xml:space="preserve">Гражданин, состоящий на учете, вправе приобрести на условиях настоящего Положения только одно муниципальное жилое помещение.  </w:t>
      </w:r>
    </w:p>
    <w:p w:rsidR="00CE322C" w:rsidRPr="00CE322C" w:rsidRDefault="00CE322C" w:rsidP="006460BF">
      <w:pPr>
        <w:widowControl w:val="0"/>
        <w:ind w:firstLine="709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Общая площадь приобретаемого на условиях настоящего Полож</w:t>
      </w:r>
      <w:r w:rsidRPr="00CE322C">
        <w:rPr>
          <w:sz w:val="30"/>
          <w:szCs w:val="30"/>
        </w:rPr>
        <w:t>е</w:t>
      </w:r>
      <w:r w:rsidRPr="00CE322C">
        <w:rPr>
          <w:sz w:val="30"/>
          <w:szCs w:val="30"/>
        </w:rPr>
        <w:t xml:space="preserve">ния муниципального жилого помещения в расчете на гражданина,            </w:t>
      </w:r>
      <w:r w:rsidRPr="00CE322C">
        <w:rPr>
          <w:sz w:val="30"/>
          <w:szCs w:val="30"/>
        </w:rPr>
        <w:lastRenderedPageBreak/>
        <w:t xml:space="preserve">состоящего на учете, и каждого члена его семьи должна составлять не менее 15 квадратных метров и не более </w:t>
      </w:r>
      <w:r w:rsidR="001E4CA0">
        <w:rPr>
          <w:sz w:val="30"/>
          <w:szCs w:val="30"/>
        </w:rPr>
        <w:t>30</w:t>
      </w:r>
      <w:r w:rsidRPr="00CE322C">
        <w:rPr>
          <w:sz w:val="30"/>
          <w:szCs w:val="30"/>
        </w:rPr>
        <w:t xml:space="preserve"> квадратных метров общей площади (далее – норма предоставления).</w:t>
      </w:r>
    </w:p>
    <w:p w:rsidR="00CE322C" w:rsidRP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При расчете общей площади реализуемого на условиях настоящ</w:t>
      </w:r>
      <w:r w:rsidRPr="00CE322C">
        <w:rPr>
          <w:sz w:val="30"/>
          <w:szCs w:val="30"/>
        </w:rPr>
        <w:t>е</w:t>
      </w:r>
      <w:r w:rsidRPr="00CE322C">
        <w:rPr>
          <w:sz w:val="30"/>
          <w:szCs w:val="30"/>
        </w:rPr>
        <w:t>го Положения муниципального жилого помещения не допускается зас</w:t>
      </w:r>
      <w:r w:rsidRPr="00CE322C">
        <w:rPr>
          <w:sz w:val="30"/>
          <w:szCs w:val="30"/>
        </w:rPr>
        <w:t>е</w:t>
      </w:r>
      <w:r w:rsidRPr="00CE322C">
        <w:rPr>
          <w:sz w:val="30"/>
          <w:szCs w:val="30"/>
        </w:rPr>
        <w:t>ление одной комнаты лицами разного пола (кроме как с их согласия),              за исключением супругов.</w:t>
      </w:r>
    </w:p>
    <w:p w:rsidR="00CE322C" w:rsidRP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На условиях настоящего Положения одиноко проживающему гражданину, состоящему на учете составом семьи 1 человек, может быть реализовано муниципальное жилое помещение общей площадью, превышающей норму предоставления, но не более чем в 2 раза, если т</w:t>
      </w:r>
      <w:r w:rsidRPr="00CE322C">
        <w:rPr>
          <w:sz w:val="30"/>
          <w:szCs w:val="30"/>
        </w:rPr>
        <w:t>а</w:t>
      </w:r>
      <w:r w:rsidRPr="00CE322C">
        <w:rPr>
          <w:sz w:val="30"/>
          <w:szCs w:val="30"/>
        </w:rPr>
        <w:t>кое жилое помещение представляет собой одну комнату или одноко</w:t>
      </w:r>
      <w:r w:rsidRPr="00CE322C">
        <w:rPr>
          <w:sz w:val="30"/>
          <w:szCs w:val="30"/>
        </w:rPr>
        <w:t>м</w:t>
      </w:r>
      <w:r w:rsidRPr="00CE322C">
        <w:rPr>
          <w:sz w:val="30"/>
          <w:szCs w:val="30"/>
        </w:rPr>
        <w:t>натную квартиру.</w:t>
      </w:r>
    </w:p>
    <w:p w:rsidR="00CE322C" w:rsidRPr="00CE322C" w:rsidRDefault="001E4CA0" w:rsidP="00E21030">
      <w:pPr>
        <w:widowControl w:val="0"/>
        <w:ind w:firstLine="708"/>
        <w:jc w:val="both"/>
        <w:rPr>
          <w:sz w:val="30"/>
          <w:szCs w:val="30"/>
        </w:rPr>
      </w:pPr>
      <w:r w:rsidRPr="00BB1082">
        <w:rPr>
          <w:sz w:val="30"/>
          <w:szCs w:val="30"/>
        </w:rPr>
        <w:t>1</w:t>
      </w:r>
      <w:r w:rsidR="00BB1082" w:rsidRPr="00BB1082">
        <w:rPr>
          <w:sz w:val="30"/>
          <w:szCs w:val="30"/>
        </w:rPr>
        <w:t>5</w:t>
      </w:r>
      <w:r w:rsidR="00CE322C" w:rsidRPr="00CE322C">
        <w:rPr>
          <w:sz w:val="30"/>
          <w:szCs w:val="30"/>
        </w:rPr>
        <w:t>. Рыночная стоимость муниципального жилого помещения,             а также жилого помещения, передаваемого гражданами, состоящими               на учете, и членами их семьи в муниципальную собственность по дог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 xml:space="preserve">вору </w:t>
      </w:r>
      <w:r>
        <w:rPr>
          <w:sz w:val="30"/>
          <w:szCs w:val="30"/>
        </w:rPr>
        <w:t>купли-продажи (</w:t>
      </w:r>
      <w:r w:rsidR="00CE322C" w:rsidRPr="00CE322C">
        <w:rPr>
          <w:sz w:val="30"/>
          <w:szCs w:val="30"/>
        </w:rPr>
        <w:t>мены</w:t>
      </w:r>
      <w:r>
        <w:rPr>
          <w:sz w:val="30"/>
          <w:szCs w:val="30"/>
        </w:rPr>
        <w:t>),</w:t>
      </w:r>
      <w:r w:rsidR="00CE322C" w:rsidRPr="00CE322C">
        <w:rPr>
          <w:sz w:val="30"/>
          <w:szCs w:val="30"/>
        </w:rPr>
        <w:t xml:space="preserve"> определяется </w:t>
      </w:r>
      <w:r>
        <w:rPr>
          <w:sz w:val="30"/>
          <w:szCs w:val="30"/>
        </w:rPr>
        <w:t>на основании отчета об оценке недвижимости, исполненного организацией, уполномоченной согласно действующему законодательству на осуществление указанной деятельности, в соответствии с заключаемым администрацией города договором (муниципальным контрактом) на оказание данных услуг.</w:t>
      </w:r>
      <w:r w:rsidR="00CE322C" w:rsidRPr="00CE322C">
        <w:rPr>
          <w:sz w:val="30"/>
          <w:szCs w:val="30"/>
        </w:rPr>
        <w:t xml:space="preserve">  </w:t>
      </w:r>
    </w:p>
    <w:p w:rsidR="00CE322C" w:rsidRDefault="001E4CA0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BB1082">
        <w:rPr>
          <w:sz w:val="30"/>
          <w:szCs w:val="30"/>
        </w:rPr>
        <w:t>6</w:t>
      </w:r>
      <w:r>
        <w:rPr>
          <w:sz w:val="30"/>
          <w:szCs w:val="30"/>
        </w:rPr>
        <w:t>.</w:t>
      </w:r>
      <w:r w:rsidR="00CE322C" w:rsidRPr="00CE322C">
        <w:rPr>
          <w:sz w:val="30"/>
          <w:szCs w:val="30"/>
        </w:rPr>
        <w:t xml:space="preserve"> Граждане, состоящие на учете, и члены их семей выкупают (приобретают по договору мены) муниципальное жилое помещение             за 50% его рыночной стоимости, которые являются продажной стои</w:t>
      </w:r>
      <w:r w:rsidR="004F53BE">
        <w:rPr>
          <w:sz w:val="30"/>
          <w:szCs w:val="30"/>
        </w:rPr>
        <w:t>-</w:t>
      </w:r>
      <w:r w:rsidR="00CE322C" w:rsidRPr="00CE322C">
        <w:rPr>
          <w:sz w:val="30"/>
          <w:szCs w:val="30"/>
        </w:rPr>
        <w:t>мостью.</w:t>
      </w:r>
    </w:p>
    <w:p w:rsidR="00CE322C" w:rsidRPr="00CE322C" w:rsidRDefault="001E4CA0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BB1082">
        <w:rPr>
          <w:sz w:val="30"/>
          <w:szCs w:val="30"/>
        </w:rPr>
        <w:t>7</w:t>
      </w:r>
      <w:r w:rsidR="00CE322C" w:rsidRPr="00CE322C">
        <w:rPr>
          <w:sz w:val="30"/>
          <w:szCs w:val="30"/>
        </w:rPr>
        <w:t>. Продажная стоимость муниципального жилого помещения остается фиксированной в течение действия договора купли-продажи (мены).</w:t>
      </w:r>
    </w:p>
    <w:p w:rsidR="00CE322C" w:rsidRDefault="001E4CA0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</w:t>
      </w:r>
      <w:r w:rsidR="00BB1082">
        <w:rPr>
          <w:sz w:val="30"/>
          <w:szCs w:val="30"/>
        </w:rPr>
        <w:t>8</w:t>
      </w:r>
      <w:r w:rsidR="00CE322C" w:rsidRPr="00CE322C">
        <w:rPr>
          <w:sz w:val="30"/>
          <w:szCs w:val="30"/>
        </w:rPr>
        <w:t xml:space="preserve">. Решение о распределении муниципальных жилых помещений </w:t>
      </w:r>
      <w:r w:rsidR="004F53BE">
        <w:rPr>
          <w:sz w:val="30"/>
          <w:szCs w:val="30"/>
        </w:rPr>
        <w:t xml:space="preserve"> </w:t>
      </w:r>
      <w:r w:rsidR="00CE322C" w:rsidRPr="00CE322C">
        <w:rPr>
          <w:sz w:val="30"/>
          <w:szCs w:val="30"/>
        </w:rPr>
        <w:t xml:space="preserve">в </w:t>
      </w:r>
      <w:r w:rsidR="00A67C0A">
        <w:rPr>
          <w:sz w:val="30"/>
          <w:szCs w:val="30"/>
        </w:rPr>
        <w:t>у</w:t>
      </w:r>
      <w:r w:rsidR="00CE322C" w:rsidRPr="00CE322C">
        <w:rPr>
          <w:sz w:val="30"/>
          <w:szCs w:val="30"/>
        </w:rPr>
        <w:t xml:space="preserve">полномоченные органы администрации города для организации </w:t>
      </w:r>
      <w:r w:rsidR="004F53BE">
        <w:rPr>
          <w:sz w:val="30"/>
          <w:szCs w:val="30"/>
        </w:rPr>
        <w:t xml:space="preserve">         </w:t>
      </w:r>
      <w:r w:rsidR="00CE322C" w:rsidRPr="00CE322C">
        <w:rPr>
          <w:sz w:val="30"/>
          <w:szCs w:val="30"/>
        </w:rPr>
        <w:t>работы по распределению муниципальных жилых помещений гражд</w:t>
      </w:r>
      <w:r w:rsidR="00CE322C" w:rsidRPr="00CE322C">
        <w:rPr>
          <w:sz w:val="30"/>
          <w:szCs w:val="30"/>
        </w:rPr>
        <w:t>а</w:t>
      </w:r>
      <w:r w:rsidR="00CE322C" w:rsidRPr="00CE322C">
        <w:rPr>
          <w:sz w:val="30"/>
          <w:szCs w:val="30"/>
        </w:rPr>
        <w:t>нам, состоящ</w:t>
      </w:r>
      <w:r>
        <w:rPr>
          <w:sz w:val="30"/>
          <w:szCs w:val="30"/>
        </w:rPr>
        <w:t>им</w:t>
      </w:r>
      <w:r w:rsidR="00CE322C" w:rsidRPr="00CE322C">
        <w:rPr>
          <w:sz w:val="30"/>
          <w:szCs w:val="30"/>
        </w:rPr>
        <w:t xml:space="preserve"> на учете</w:t>
      </w:r>
      <w:r>
        <w:rPr>
          <w:sz w:val="30"/>
          <w:szCs w:val="30"/>
        </w:rPr>
        <w:t>,</w:t>
      </w:r>
      <w:r w:rsidR="00CE322C" w:rsidRPr="00CE322C">
        <w:rPr>
          <w:sz w:val="30"/>
          <w:szCs w:val="30"/>
        </w:rPr>
        <w:t xml:space="preserve"> принимается на заседании Комиссии, после государственной регистрации права муниципальной собственности на указанные помещения.</w:t>
      </w:r>
    </w:p>
    <w:p w:rsidR="00A67C0A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На основании решения Комиссии управление готовит проект ра</w:t>
      </w:r>
      <w:r w:rsidRPr="00CE322C">
        <w:rPr>
          <w:sz w:val="30"/>
          <w:szCs w:val="30"/>
        </w:rPr>
        <w:t>с</w:t>
      </w:r>
      <w:r w:rsidRPr="00CE322C">
        <w:rPr>
          <w:sz w:val="30"/>
          <w:szCs w:val="30"/>
        </w:rPr>
        <w:t>поряжения администрации города о</w:t>
      </w:r>
      <w:r w:rsidR="00A67C0A">
        <w:rPr>
          <w:sz w:val="30"/>
          <w:szCs w:val="30"/>
        </w:rPr>
        <w:t xml:space="preserve"> распределении жилых помещений.</w:t>
      </w:r>
    </w:p>
    <w:p w:rsid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 xml:space="preserve">В течение </w:t>
      </w:r>
      <w:r w:rsidR="001E4CA0">
        <w:rPr>
          <w:sz w:val="30"/>
          <w:szCs w:val="30"/>
        </w:rPr>
        <w:t>10</w:t>
      </w:r>
      <w:r w:rsidRPr="00CE322C">
        <w:rPr>
          <w:sz w:val="30"/>
          <w:szCs w:val="30"/>
        </w:rPr>
        <w:t xml:space="preserve"> рабочих дней со дня издания указанного распоряж</w:t>
      </w:r>
      <w:r w:rsidRPr="00CE322C">
        <w:rPr>
          <w:sz w:val="30"/>
          <w:szCs w:val="30"/>
        </w:rPr>
        <w:t>е</w:t>
      </w:r>
      <w:r w:rsidRPr="00CE322C">
        <w:rPr>
          <w:sz w:val="30"/>
          <w:szCs w:val="30"/>
        </w:rPr>
        <w:t xml:space="preserve">ния управлением направляется письменное уведомление в </w:t>
      </w:r>
      <w:r w:rsidR="00A67C0A">
        <w:rPr>
          <w:sz w:val="30"/>
          <w:szCs w:val="30"/>
        </w:rPr>
        <w:t>у</w:t>
      </w:r>
      <w:r w:rsidRPr="00CE322C">
        <w:rPr>
          <w:sz w:val="30"/>
          <w:szCs w:val="30"/>
        </w:rPr>
        <w:t>полном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 xml:space="preserve">ченные органы администрации города. </w:t>
      </w:r>
    </w:p>
    <w:p w:rsidR="00CE322C" w:rsidRDefault="00BB1082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19</w:t>
      </w:r>
      <w:r w:rsidR="00CE322C" w:rsidRPr="00CE322C">
        <w:rPr>
          <w:sz w:val="30"/>
          <w:szCs w:val="30"/>
        </w:rPr>
        <w:t>. Уполномоченные органы администрации города организов</w:t>
      </w:r>
      <w:r w:rsidR="00CE322C" w:rsidRPr="00CE322C">
        <w:rPr>
          <w:sz w:val="30"/>
          <w:szCs w:val="30"/>
        </w:rPr>
        <w:t>ы</w:t>
      </w:r>
      <w:r w:rsidR="00CE322C" w:rsidRPr="00CE322C">
        <w:rPr>
          <w:sz w:val="30"/>
          <w:szCs w:val="30"/>
        </w:rPr>
        <w:t>ва</w:t>
      </w:r>
      <w:r w:rsidR="00905708">
        <w:rPr>
          <w:sz w:val="30"/>
          <w:szCs w:val="30"/>
        </w:rPr>
        <w:t>ю</w:t>
      </w:r>
      <w:r w:rsidR="00CE322C" w:rsidRPr="00CE322C">
        <w:rPr>
          <w:sz w:val="30"/>
          <w:szCs w:val="30"/>
        </w:rPr>
        <w:t>т работу по распределению муниципальных жилых помещений гражданам, состоящ</w:t>
      </w:r>
      <w:r w:rsidR="00905708">
        <w:rPr>
          <w:sz w:val="30"/>
          <w:szCs w:val="30"/>
        </w:rPr>
        <w:t>им</w:t>
      </w:r>
      <w:r w:rsidR="00CE322C" w:rsidRPr="00CE322C">
        <w:rPr>
          <w:sz w:val="30"/>
          <w:szCs w:val="30"/>
        </w:rPr>
        <w:t xml:space="preserve"> на учете</w:t>
      </w:r>
      <w:r w:rsidR="0011116D">
        <w:rPr>
          <w:sz w:val="30"/>
          <w:szCs w:val="30"/>
        </w:rPr>
        <w:t xml:space="preserve">, в порядке очередности, в которой </w:t>
      </w:r>
      <w:r w:rsidR="0011116D">
        <w:rPr>
          <w:sz w:val="30"/>
          <w:szCs w:val="30"/>
        </w:rPr>
        <w:lastRenderedPageBreak/>
        <w:t>граждане включены в список граждан</w:t>
      </w:r>
      <w:r w:rsidR="00C578DB">
        <w:rPr>
          <w:sz w:val="30"/>
          <w:szCs w:val="30"/>
        </w:rPr>
        <w:t>,</w:t>
      </w:r>
      <w:r w:rsidR="00CE322C" w:rsidRPr="00CE322C">
        <w:rPr>
          <w:sz w:val="30"/>
          <w:szCs w:val="30"/>
        </w:rPr>
        <w:t xml:space="preserve"> </w:t>
      </w:r>
      <w:r w:rsidR="00C578DB">
        <w:rPr>
          <w:sz w:val="30"/>
          <w:szCs w:val="30"/>
        </w:rPr>
        <w:t>утверждают кандидатуры гра</w:t>
      </w:r>
      <w:r w:rsidR="00C578DB">
        <w:rPr>
          <w:sz w:val="30"/>
          <w:szCs w:val="30"/>
        </w:rPr>
        <w:t>ж</w:t>
      </w:r>
      <w:r w:rsidR="00C578DB">
        <w:rPr>
          <w:sz w:val="30"/>
          <w:szCs w:val="30"/>
        </w:rPr>
        <w:t>дан</w:t>
      </w:r>
      <w:r w:rsidR="00C578DB" w:rsidRPr="00CE322C">
        <w:rPr>
          <w:sz w:val="30"/>
          <w:szCs w:val="30"/>
        </w:rPr>
        <w:t xml:space="preserve"> </w:t>
      </w:r>
      <w:r w:rsidR="00CE322C" w:rsidRPr="00CE322C">
        <w:rPr>
          <w:sz w:val="30"/>
          <w:szCs w:val="30"/>
        </w:rPr>
        <w:t xml:space="preserve">и в течение </w:t>
      </w:r>
      <w:r w:rsidR="00905708">
        <w:rPr>
          <w:sz w:val="30"/>
          <w:szCs w:val="30"/>
        </w:rPr>
        <w:t>1</w:t>
      </w:r>
      <w:r w:rsidR="006C4789">
        <w:rPr>
          <w:sz w:val="30"/>
          <w:szCs w:val="30"/>
        </w:rPr>
        <w:t>0</w:t>
      </w:r>
      <w:r w:rsidR="00CE322C" w:rsidRPr="00CE322C">
        <w:rPr>
          <w:sz w:val="30"/>
          <w:szCs w:val="30"/>
        </w:rPr>
        <w:t xml:space="preserve"> рабочих дней с </w:t>
      </w:r>
      <w:r w:rsidR="00905708">
        <w:rPr>
          <w:sz w:val="30"/>
          <w:szCs w:val="30"/>
        </w:rPr>
        <w:t>даты</w:t>
      </w:r>
      <w:r w:rsidR="00CE322C" w:rsidRPr="00CE322C">
        <w:rPr>
          <w:sz w:val="30"/>
          <w:szCs w:val="30"/>
        </w:rPr>
        <w:t xml:space="preserve"> поступления уведомления, ук</w:t>
      </w:r>
      <w:r w:rsidR="00CE322C" w:rsidRPr="00CE322C">
        <w:rPr>
          <w:sz w:val="30"/>
          <w:szCs w:val="30"/>
        </w:rPr>
        <w:t>а</w:t>
      </w:r>
      <w:r w:rsidR="00CE322C" w:rsidRPr="00CE322C">
        <w:rPr>
          <w:sz w:val="30"/>
          <w:szCs w:val="30"/>
        </w:rPr>
        <w:t xml:space="preserve">занного в пункте </w:t>
      </w:r>
      <w:r w:rsidR="00440422">
        <w:rPr>
          <w:sz w:val="30"/>
          <w:szCs w:val="30"/>
        </w:rPr>
        <w:t>18</w:t>
      </w:r>
      <w:r w:rsidR="00CE322C" w:rsidRPr="00CE322C">
        <w:rPr>
          <w:sz w:val="30"/>
          <w:szCs w:val="30"/>
        </w:rPr>
        <w:t xml:space="preserve"> настоящего Положения, направляют в управление </w:t>
      </w:r>
      <w:r w:rsidR="004F53BE">
        <w:rPr>
          <w:sz w:val="30"/>
          <w:szCs w:val="30"/>
        </w:rPr>
        <w:t xml:space="preserve">    </w:t>
      </w:r>
      <w:r w:rsidR="00CE322C" w:rsidRPr="00CE322C">
        <w:rPr>
          <w:sz w:val="30"/>
          <w:szCs w:val="30"/>
        </w:rPr>
        <w:t>с сопроводительным письмом учетные дела по кандидатурам граждан для рассмотрения и принятия решения на Комиссии.</w:t>
      </w:r>
    </w:p>
    <w:p w:rsidR="00CD6CCB" w:rsidRPr="00CE322C" w:rsidRDefault="00CD6CCB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Учетные дела </w:t>
      </w:r>
      <w:r w:rsidR="004F53BE">
        <w:rPr>
          <w:sz w:val="30"/>
          <w:szCs w:val="30"/>
        </w:rPr>
        <w:t>муниципальных служащих органов</w:t>
      </w:r>
      <w:r w:rsidRPr="00012AAC">
        <w:rPr>
          <w:sz w:val="30"/>
          <w:szCs w:val="30"/>
        </w:rPr>
        <w:t xml:space="preserve"> администрации города</w:t>
      </w:r>
      <w:r>
        <w:rPr>
          <w:sz w:val="30"/>
          <w:szCs w:val="30"/>
        </w:rPr>
        <w:t xml:space="preserve">, состоящих на учете, представляются управлением </w:t>
      </w:r>
      <w:r w:rsidR="00A67C0A">
        <w:rPr>
          <w:sz w:val="30"/>
          <w:szCs w:val="30"/>
        </w:rPr>
        <w:t xml:space="preserve">в </w:t>
      </w:r>
      <w:r>
        <w:rPr>
          <w:sz w:val="30"/>
          <w:szCs w:val="30"/>
        </w:rPr>
        <w:t>Комисси</w:t>
      </w:r>
      <w:r w:rsidR="00A67C0A">
        <w:rPr>
          <w:sz w:val="30"/>
          <w:szCs w:val="30"/>
        </w:rPr>
        <w:t>ю</w:t>
      </w:r>
      <w:r>
        <w:rPr>
          <w:sz w:val="30"/>
          <w:szCs w:val="30"/>
        </w:rPr>
        <w:t xml:space="preserve"> для принятия решений об утверждении кандидатур граждан, а также </w:t>
      </w:r>
      <w:r w:rsidR="00A67C0A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о </w:t>
      </w:r>
      <w:r w:rsidRPr="00242333">
        <w:rPr>
          <w:sz w:val="30"/>
          <w:szCs w:val="30"/>
        </w:rPr>
        <w:t>выделении муниципальных жилых помещений гражданам</w:t>
      </w:r>
      <w:r>
        <w:rPr>
          <w:sz w:val="30"/>
          <w:szCs w:val="30"/>
        </w:rPr>
        <w:t>, состоящим на учете,</w:t>
      </w:r>
      <w:r w:rsidRPr="00242333">
        <w:rPr>
          <w:sz w:val="30"/>
          <w:szCs w:val="30"/>
        </w:rPr>
        <w:t xml:space="preserve"> </w:t>
      </w:r>
      <w:r w:rsidRPr="00CE322C">
        <w:rPr>
          <w:sz w:val="30"/>
          <w:szCs w:val="30"/>
        </w:rPr>
        <w:t xml:space="preserve">и членам </w:t>
      </w:r>
      <w:r w:rsidR="00A67C0A">
        <w:rPr>
          <w:sz w:val="30"/>
          <w:szCs w:val="30"/>
        </w:rPr>
        <w:t>их</w:t>
      </w:r>
      <w:r w:rsidRPr="00CE322C">
        <w:rPr>
          <w:sz w:val="30"/>
          <w:szCs w:val="30"/>
        </w:rPr>
        <w:t xml:space="preserve"> семьи муниципального жилого помещения для приобретения на условиях настоящего Положения  </w:t>
      </w:r>
    </w:p>
    <w:p w:rsid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Направляемое в управление учетное дело гражданина должно с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>держать:</w:t>
      </w:r>
    </w:p>
    <w:p w:rsidR="001C0998" w:rsidRPr="0010216D" w:rsidRDefault="001C0998" w:rsidP="00E21030">
      <w:pPr>
        <w:widowControl w:val="0"/>
        <w:ind w:firstLine="708"/>
        <w:jc w:val="both"/>
        <w:rPr>
          <w:sz w:val="30"/>
          <w:szCs w:val="30"/>
        </w:rPr>
      </w:pPr>
      <w:r w:rsidRPr="0010216D">
        <w:rPr>
          <w:sz w:val="30"/>
          <w:szCs w:val="30"/>
        </w:rPr>
        <w:t>а) про</w:t>
      </w:r>
      <w:r w:rsidR="00A06BD2" w:rsidRPr="0010216D">
        <w:rPr>
          <w:sz w:val="30"/>
          <w:szCs w:val="30"/>
        </w:rPr>
        <w:t>токол</w:t>
      </w:r>
      <w:r w:rsidRPr="0010216D">
        <w:rPr>
          <w:sz w:val="30"/>
          <w:szCs w:val="30"/>
        </w:rPr>
        <w:t xml:space="preserve"> (выписка из протокола) заседания жилищной коми</w:t>
      </w:r>
      <w:r w:rsidRPr="0010216D">
        <w:rPr>
          <w:sz w:val="30"/>
          <w:szCs w:val="30"/>
        </w:rPr>
        <w:t>с</w:t>
      </w:r>
      <w:r w:rsidRPr="0010216D">
        <w:rPr>
          <w:sz w:val="30"/>
          <w:szCs w:val="30"/>
        </w:rPr>
        <w:t>сии уполномоченного органа о постановке гражданина на учет</w:t>
      </w:r>
      <w:r w:rsidR="00A67C0A">
        <w:rPr>
          <w:sz w:val="30"/>
          <w:szCs w:val="30"/>
        </w:rPr>
        <w:t>;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б</w:t>
      </w:r>
      <w:r w:rsidR="00CE322C" w:rsidRPr="00CE322C">
        <w:rPr>
          <w:sz w:val="30"/>
          <w:szCs w:val="30"/>
        </w:rPr>
        <w:t>) справку с места работы (службы), подтверждающую факт ос</w:t>
      </w:r>
      <w:r w:rsidR="00CE322C" w:rsidRPr="00CE322C">
        <w:rPr>
          <w:sz w:val="30"/>
          <w:szCs w:val="30"/>
        </w:rPr>
        <w:t>у</w:t>
      </w:r>
      <w:r w:rsidR="00CE322C" w:rsidRPr="00CE322C">
        <w:rPr>
          <w:sz w:val="30"/>
          <w:szCs w:val="30"/>
        </w:rPr>
        <w:t>ществления гражданином, состоящим на учете, трудовой деятельности             в</w:t>
      </w:r>
      <w:r w:rsidR="00905708" w:rsidRPr="00905708">
        <w:rPr>
          <w:sz w:val="30"/>
          <w:szCs w:val="30"/>
        </w:rPr>
        <w:t xml:space="preserve"> муниципальных предприятиях и учреждениях системы образования, здравоохранения, культуры, спорта, социальной защиты населения, м</w:t>
      </w:r>
      <w:r w:rsidR="00905708" w:rsidRPr="00905708">
        <w:rPr>
          <w:sz w:val="30"/>
          <w:szCs w:val="30"/>
        </w:rPr>
        <w:t>о</w:t>
      </w:r>
      <w:r w:rsidR="00905708" w:rsidRPr="00905708">
        <w:rPr>
          <w:sz w:val="30"/>
          <w:szCs w:val="30"/>
        </w:rPr>
        <w:t xml:space="preserve">лодежной политики, градостроительства либо </w:t>
      </w:r>
      <w:r w:rsidR="00F46A9D">
        <w:rPr>
          <w:sz w:val="30"/>
          <w:szCs w:val="30"/>
        </w:rPr>
        <w:t>прохождени</w:t>
      </w:r>
      <w:r w:rsidR="00CF4CC9">
        <w:rPr>
          <w:sz w:val="30"/>
          <w:szCs w:val="30"/>
        </w:rPr>
        <w:t>я</w:t>
      </w:r>
      <w:r w:rsidR="00B4345D">
        <w:rPr>
          <w:sz w:val="30"/>
          <w:szCs w:val="30"/>
        </w:rPr>
        <w:t xml:space="preserve"> </w:t>
      </w:r>
      <w:r w:rsidR="008839B0">
        <w:rPr>
          <w:sz w:val="30"/>
          <w:szCs w:val="30"/>
        </w:rPr>
        <w:t>муниц</w:t>
      </w:r>
      <w:r w:rsidR="008839B0">
        <w:rPr>
          <w:sz w:val="30"/>
          <w:szCs w:val="30"/>
        </w:rPr>
        <w:t>и</w:t>
      </w:r>
      <w:r w:rsidR="008839B0">
        <w:rPr>
          <w:sz w:val="30"/>
          <w:szCs w:val="30"/>
        </w:rPr>
        <w:t xml:space="preserve">пальной службы в органах </w:t>
      </w:r>
      <w:r w:rsidR="00905708" w:rsidRPr="00905708">
        <w:rPr>
          <w:sz w:val="30"/>
          <w:szCs w:val="30"/>
        </w:rPr>
        <w:t xml:space="preserve"> администрации города</w:t>
      </w:r>
      <w:r w:rsidR="00905708">
        <w:rPr>
          <w:sz w:val="30"/>
          <w:szCs w:val="30"/>
        </w:rPr>
        <w:t xml:space="preserve"> на момент утвержд</w:t>
      </w:r>
      <w:r w:rsidR="00905708">
        <w:rPr>
          <w:sz w:val="30"/>
          <w:szCs w:val="30"/>
        </w:rPr>
        <w:t>е</w:t>
      </w:r>
      <w:r w:rsidR="00905708">
        <w:rPr>
          <w:sz w:val="30"/>
          <w:szCs w:val="30"/>
        </w:rPr>
        <w:t>ния кандидатуры гражданина;</w:t>
      </w:r>
      <w:r w:rsidR="00CE322C" w:rsidRPr="00CE322C">
        <w:rPr>
          <w:sz w:val="30"/>
          <w:szCs w:val="30"/>
        </w:rPr>
        <w:t xml:space="preserve"> </w:t>
      </w:r>
    </w:p>
    <w:p w:rsidR="00E10CB3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CE322C" w:rsidRPr="00CE322C">
        <w:rPr>
          <w:sz w:val="30"/>
          <w:szCs w:val="30"/>
        </w:rPr>
        <w:t>) список граждан, состоящих на учете</w:t>
      </w:r>
      <w:r w:rsidR="00905708">
        <w:rPr>
          <w:sz w:val="30"/>
          <w:szCs w:val="30"/>
        </w:rPr>
        <w:t>, оформленный в соотве</w:t>
      </w:r>
      <w:r w:rsidR="00905708">
        <w:rPr>
          <w:sz w:val="30"/>
          <w:szCs w:val="30"/>
        </w:rPr>
        <w:t>т</w:t>
      </w:r>
      <w:r w:rsidR="00905708">
        <w:rPr>
          <w:sz w:val="30"/>
          <w:szCs w:val="30"/>
        </w:rPr>
        <w:t xml:space="preserve">ствии с требованиями подпункта «а» пункта 2, пункта </w:t>
      </w:r>
      <w:r w:rsidR="00D17CEC">
        <w:rPr>
          <w:sz w:val="30"/>
          <w:szCs w:val="30"/>
        </w:rPr>
        <w:t>11</w:t>
      </w:r>
      <w:r w:rsidR="00905708">
        <w:rPr>
          <w:sz w:val="30"/>
          <w:szCs w:val="30"/>
        </w:rPr>
        <w:t xml:space="preserve"> настоящего Положения</w:t>
      </w:r>
      <w:r w:rsidR="00CE322C" w:rsidRPr="00CE322C">
        <w:rPr>
          <w:sz w:val="30"/>
          <w:szCs w:val="30"/>
        </w:rPr>
        <w:t>. В случае если утверждается кандидатура гражданина, не являющегося в списке первоочередником  по составу семьи на данное муниципальное жилое помеще</w:t>
      </w:r>
      <w:r w:rsidR="00905708">
        <w:rPr>
          <w:sz w:val="30"/>
          <w:szCs w:val="30"/>
        </w:rPr>
        <w:t xml:space="preserve">ние, </w:t>
      </w:r>
      <w:r w:rsidR="00CE322C" w:rsidRPr="00CE322C">
        <w:rPr>
          <w:sz w:val="30"/>
          <w:szCs w:val="30"/>
        </w:rPr>
        <w:t>то к списку должны быть прилож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ны письменные отказы</w:t>
      </w:r>
      <w:r w:rsidR="00905708" w:rsidRPr="00905708">
        <w:rPr>
          <w:sz w:val="30"/>
          <w:szCs w:val="30"/>
        </w:rPr>
        <w:t xml:space="preserve"> от приобретения указанного помещения</w:t>
      </w:r>
      <w:r w:rsidR="00CE322C" w:rsidRPr="00CE322C">
        <w:rPr>
          <w:sz w:val="30"/>
          <w:szCs w:val="30"/>
        </w:rPr>
        <w:t xml:space="preserve"> впер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дистоящих в списке граждан</w:t>
      </w:r>
      <w:r w:rsidR="00905708">
        <w:rPr>
          <w:sz w:val="30"/>
          <w:szCs w:val="30"/>
        </w:rPr>
        <w:t>;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CE322C" w:rsidRPr="00CE322C">
        <w:rPr>
          <w:sz w:val="30"/>
          <w:szCs w:val="30"/>
        </w:rPr>
        <w:t>) протокол (надлежащим образом заверенную выписку из прот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 xml:space="preserve">кола) жилищной комиссии </w:t>
      </w:r>
      <w:r>
        <w:rPr>
          <w:sz w:val="30"/>
          <w:szCs w:val="30"/>
        </w:rPr>
        <w:t>уполномоченного органа</w:t>
      </w:r>
      <w:r w:rsidR="00CE322C" w:rsidRPr="00CE322C">
        <w:rPr>
          <w:sz w:val="30"/>
          <w:szCs w:val="30"/>
        </w:rPr>
        <w:t xml:space="preserve"> об утверждении кандидатуры гражданина;  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д</w:t>
      </w:r>
      <w:r w:rsidR="00CE322C" w:rsidRPr="00CE322C">
        <w:rPr>
          <w:sz w:val="30"/>
          <w:szCs w:val="30"/>
        </w:rPr>
        <w:t>) надлежащим образом заверенные к</w:t>
      </w:r>
      <w:r w:rsidR="004F53BE">
        <w:rPr>
          <w:sz w:val="30"/>
          <w:szCs w:val="30"/>
        </w:rPr>
        <w:t xml:space="preserve">опии документов (всех </w:t>
      </w:r>
      <w:r w:rsidR="00CE322C" w:rsidRPr="00CE322C">
        <w:rPr>
          <w:sz w:val="30"/>
          <w:szCs w:val="30"/>
        </w:rPr>
        <w:t>л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стов), удостоверяющих личность гражданина, состоящего на учете,           и членов его семьи;</w:t>
      </w:r>
    </w:p>
    <w:p w:rsidR="00CE322C" w:rsidRPr="00CE322C" w:rsidRDefault="00E10CB3" w:rsidP="004F53BE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) надлежащим образом заверенные копии документов (всех л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стов), подтверждающих родственные отношения между гражданином, состоящим на учете, и членами его семьи (свидетельство о браке, свид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тельство о рождении ребенка либо документы, подтверждающие            усыновление (удочерение) ребенка, решение суда о признании членом           семьи);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ж</w:t>
      </w:r>
      <w:r w:rsidR="00CE322C" w:rsidRPr="00CE322C">
        <w:rPr>
          <w:sz w:val="30"/>
          <w:szCs w:val="30"/>
        </w:rPr>
        <w:t xml:space="preserve">) документы о наличии (отсутствии) на праве собственности             </w:t>
      </w:r>
      <w:r w:rsidR="00CE322C" w:rsidRPr="00CE322C">
        <w:rPr>
          <w:sz w:val="30"/>
          <w:szCs w:val="30"/>
        </w:rPr>
        <w:lastRenderedPageBreak/>
        <w:t xml:space="preserve">жилых помещений </w:t>
      </w:r>
      <w:r w:rsidR="00CE322C" w:rsidRPr="00905708">
        <w:rPr>
          <w:sz w:val="30"/>
          <w:szCs w:val="30"/>
        </w:rPr>
        <w:t xml:space="preserve">на территории </w:t>
      </w:r>
      <w:r w:rsidR="00905708" w:rsidRPr="00905708">
        <w:rPr>
          <w:sz w:val="30"/>
          <w:szCs w:val="30"/>
        </w:rPr>
        <w:t>Красноярского края</w:t>
      </w:r>
      <w:r w:rsidR="00CE322C" w:rsidRPr="00CE322C">
        <w:rPr>
          <w:sz w:val="30"/>
          <w:szCs w:val="30"/>
        </w:rPr>
        <w:t xml:space="preserve"> у гражданина, состоящего на учете, и членов его семьи, включая несовершеннолетних детей, из уполномоченных федеральных органов исполнительной вл</w:t>
      </w:r>
      <w:r w:rsidR="00CE322C" w:rsidRPr="00CE322C">
        <w:rPr>
          <w:sz w:val="30"/>
          <w:szCs w:val="30"/>
        </w:rPr>
        <w:t>а</w:t>
      </w:r>
      <w:r w:rsidR="00CE322C" w:rsidRPr="00CE322C">
        <w:rPr>
          <w:sz w:val="30"/>
          <w:szCs w:val="30"/>
        </w:rPr>
        <w:t>сти, осуществляющих государственную регистрацию прав на недвиж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 xml:space="preserve">мое имущество и сделок с ним; 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CE322C" w:rsidRPr="00CE322C">
        <w:rPr>
          <w:sz w:val="30"/>
          <w:szCs w:val="30"/>
        </w:rPr>
        <w:t xml:space="preserve">) документы о наличии (отсутствии) на праве собственности             жилых помещений </w:t>
      </w:r>
      <w:r w:rsidR="00CE322C" w:rsidRPr="009078F4">
        <w:rPr>
          <w:sz w:val="30"/>
          <w:szCs w:val="30"/>
        </w:rPr>
        <w:t>на территории города Красноярска</w:t>
      </w:r>
      <w:r w:rsidR="00CE322C" w:rsidRPr="00CE322C">
        <w:rPr>
          <w:sz w:val="30"/>
          <w:szCs w:val="30"/>
        </w:rPr>
        <w:t xml:space="preserve"> у гражданина, состоящего на учете, и членов его семьи, включая несовершеннолетних детей, из организаций технической инвентаризации</w:t>
      </w:r>
      <w:r w:rsidR="00CF4CC9">
        <w:rPr>
          <w:sz w:val="30"/>
          <w:szCs w:val="30"/>
        </w:rPr>
        <w:t>;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) выписку из домовой книги и (или) финансово-лицевой счет по месту жительства гражданина, состоящего на учете, и членов его семьи;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CE322C" w:rsidRPr="00CE322C">
        <w:rPr>
          <w:sz w:val="30"/>
          <w:szCs w:val="30"/>
        </w:rPr>
        <w:t>) надлежащим образом заверенные копии документов (всех л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стов), подтверждающих право собственности либо право пользования жилым помещением (помещениями), находящимся (находящимися)            в собственности или в пользовании гражданина, состоящего на учете,            и (или) членов его семьи (свидетельство о праве собственности, договор найма, договор социального найма, поднайма, договор безвозмездного пользования и т. п.);</w:t>
      </w:r>
    </w:p>
    <w:p w:rsidR="00CE322C" w:rsidRP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л</w:t>
      </w:r>
      <w:r w:rsidR="00CE322C" w:rsidRPr="00CE322C">
        <w:rPr>
          <w:sz w:val="30"/>
          <w:szCs w:val="30"/>
        </w:rPr>
        <w:t>) письменное согласие гражданина, состоящего на учете, на п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>купку (мену) муниципального жилого помещения на условиях насто</w:t>
      </w:r>
      <w:r w:rsidR="00CE322C" w:rsidRPr="00CE322C">
        <w:rPr>
          <w:sz w:val="30"/>
          <w:szCs w:val="30"/>
        </w:rPr>
        <w:t>я</w:t>
      </w:r>
      <w:r w:rsidR="00CE322C" w:rsidRPr="00CE322C">
        <w:rPr>
          <w:sz w:val="30"/>
          <w:szCs w:val="30"/>
        </w:rPr>
        <w:t>щего Положения. В данном согласии гражданин в обязательном поря</w:t>
      </w:r>
      <w:r w:rsidR="00CE322C" w:rsidRPr="00CE322C">
        <w:rPr>
          <w:sz w:val="30"/>
          <w:szCs w:val="30"/>
        </w:rPr>
        <w:t>д</w:t>
      </w:r>
      <w:r w:rsidR="00CE322C" w:rsidRPr="00CE322C">
        <w:rPr>
          <w:sz w:val="30"/>
          <w:szCs w:val="30"/>
        </w:rPr>
        <w:t xml:space="preserve">ке указывает: адрес муниципального жилого помещения, планируемого к приобретению на условиях </w:t>
      </w:r>
      <w:r w:rsidR="009078F4">
        <w:rPr>
          <w:sz w:val="30"/>
          <w:szCs w:val="30"/>
        </w:rPr>
        <w:t>настоящего Положения;</w:t>
      </w:r>
      <w:r w:rsidR="00CE322C" w:rsidRPr="00CE322C">
        <w:rPr>
          <w:sz w:val="30"/>
          <w:szCs w:val="30"/>
        </w:rPr>
        <w:t xml:space="preserve"> общую площадь данного поме</w:t>
      </w:r>
      <w:r w:rsidR="009078F4">
        <w:rPr>
          <w:sz w:val="30"/>
          <w:szCs w:val="30"/>
        </w:rPr>
        <w:t>щения;</w:t>
      </w:r>
      <w:r w:rsidR="00CE322C" w:rsidRPr="00CE322C">
        <w:rPr>
          <w:sz w:val="30"/>
          <w:szCs w:val="30"/>
        </w:rPr>
        <w:t xml:space="preserve"> состав семьи (Ф.И.О. членов семьи, которые будут приобретать муниципальное жилое помещение на условиях </w:t>
      </w:r>
      <w:r w:rsidR="009078F4">
        <w:rPr>
          <w:sz w:val="30"/>
          <w:szCs w:val="30"/>
        </w:rPr>
        <w:t xml:space="preserve">настоящего </w:t>
      </w:r>
      <w:r w:rsidR="00CE322C" w:rsidRPr="00CE322C">
        <w:rPr>
          <w:sz w:val="30"/>
          <w:szCs w:val="30"/>
        </w:rPr>
        <w:t>Положения в долевую собственность с гражданином, степень род</w:t>
      </w:r>
      <w:r w:rsidR="0008795A">
        <w:rPr>
          <w:sz w:val="30"/>
          <w:szCs w:val="30"/>
        </w:rPr>
        <w:t>ства);</w:t>
      </w:r>
    </w:p>
    <w:p w:rsid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м</w:t>
      </w:r>
      <w:r w:rsidR="00CE322C" w:rsidRPr="00CE322C">
        <w:rPr>
          <w:sz w:val="30"/>
          <w:szCs w:val="30"/>
        </w:rPr>
        <w:t xml:space="preserve">) </w:t>
      </w:r>
      <w:r w:rsidR="0008795A">
        <w:rPr>
          <w:sz w:val="30"/>
          <w:szCs w:val="30"/>
        </w:rPr>
        <w:t xml:space="preserve">надлежащим образом заверенную копию </w:t>
      </w:r>
      <w:r w:rsidR="00CE322C" w:rsidRPr="00CE322C">
        <w:rPr>
          <w:sz w:val="30"/>
          <w:szCs w:val="30"/>
        </w:rPr>
        <w:t>выписк</w:t>
      </w:r>
      <w:r w:rsidR="0008795A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 xml:space="preserve"> из технич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ского паспорта либо кадастров</w:t>
      </w:r>
      <w:r w:rsidR="0008795A">
        <w:rPr>
          <w:sz w:val="30"/>
          <w:szCs w:val="30"/>
        </w:rPr>
        <w:t>ого</w:t>
      </w:r>
      <w:r w:rsidR="00CE322C" w:rsidRPr="00CE322C">
        <w:rPr>
          <w:sz w:val="30"/>
          <w:szCs w:val="30"/>
        </w:rPr>
        <w:t xml:space="preserve"> паспорт</w:t>
      </w:r>
      <w:r w:rsidR="0008795A">
        <w:rPr>
          <w:sz w:val="30"/>
          <w:szCs w:val="30"/>
        </w:rPr>
        <w:t xml:space="preserve">а  </w:t>
      </w:r>
      <w:r w:rsidR="00CE322C" w:rsidRPr="00CE322C">
        <w:rPr>
          <w:sz w:val="30"/>
          <w:szCs w:val="30"/>
        </w:rPr>
        <w:t>на жилое помещение, пер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даваемое в муниципальную соб</w:t>
      </w:r>
      <w:r w:rsidR="0008795A">
        <w:rPr>
          <w:sz w:val="30"/>
          <w:szCs w:val="30"/>
        </w:rPr>
        <w:t xml:space="preserve">ственность </w:t>
      </w:r>
      <w:r w:rsidR="00CE322C" w:rsidRPr="00CE322C">
        <w:rPr>
          <w:sz w:val="30"/>
          <w:szCs w:val="30"/>
        </w:rPr>
        <w:t>(в случае заключения дог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>вора мен</w:t>
      </w:r>
      <w:r w:rsidR="001C0998">
        <w:rPr>
          <w:sz w:val="30"/>
          <w:szCs w:val="30"/>
        </w:rPr>
        <w:t>ы).</w:t>
      </w:r>
    </w:p>
    <w:p w:rsidR="00CE322C" w:rsidRP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E10CB3">
        <w:rPr>
          <w:sz w:val="30"/>
          <w:szCs w:val="30"/>
        </w:rPr>
        <w:t xml:space="preserve">Документы, указанные в подпунктах </w:t>
      </w:r>
      <w:r w:rsidR="00E10CB3" w:rsidRPr="00E10CB3">
        <w:rPr>
          <w:sz w:val="30"/>
          <w:szCs w:val="30"/>
        </w:rPr>
        <w:t>«б», «ж», «и», «л</w:t>
      </w:r>
      <w:r w:rsidRPr="00E10CB3">
        <w:rPr>
          <w:sz w:val="30"/>
          <w:szCs w:val="30"/>
        </w:rPr>
        <w:t xml:space="preserve">» </w:t>
      </w:r>
      <w:r w:rsidR="003D5FDC" w:rsidRPr="00E10CB3">
        <w:rPr>
          <w:sz w:val="30"/>
          <w:szCs w:val="30"/>
        </w:rPr>
        <w:t>настоящ</w:t>
      </w:r>
      <w:r w:rsidR="003D5FDC" w:rsidRPr="00E10CB3">
        <w:rPr>
          <w:sz w:val="30"/>
          <w:szCs w:val="30"/>
        </w:rPr>
        <w:t>е</w:t>
      </w:r>
      <w:r w:rsidR="003D5FDC">
        <w:rPr>
          <w:sz w:val="30"/>
          <w:szCs w:val="30"/>
        </w:rPr>
        <w:t>го пункта,</w:t>
      </w:r>
      <w:r w:rsidRPr="00CE322C">
        <w:rPr>
          <w:sz w:val="30"/>
          <w:szCs w:val="30"/>
        </w:rPr>
        <w:t xml:space="preserve"> должны быть получены в срок, не превышающий 15 дней, предшествующих дате рассмотрения кандидатуры гражданина на ж</w:t>
      </w:r>
      <w:r w:rsidRPr="00CE322C">
        <w:rPr>
          <w:sz w:val="30"/>
          <w:szCs w:val="30"/>
        </w:rPr>
        <w:t>и</w:t>
      </w:r>
      <w:r w:rsidRPr="00CE322C">
        <w:rPr>
          <w:sz w:val="30"/>
          <w:szCs w:val="30"/>
        </w:rPr>
        <w:t>лищной комиссии по месту учета.</w:t>
      </w:r>
    </w:p>
    <w:p w:rsidR="00CE322C" w:rsidRDefault="00CE322C" w:rsidP="00E21030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В случае изменения фамилии (имени, отчества) гражданином, с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>стоящим на учете, или членами его семьи документы, указанные в по</w:t>
      </w:r>
      <w:r w:rsidRPr="00CE322C">
        <w:rPr>
          <w:sz w:val="30"/>
          <w:szCs w:val="30"/>
        </w:rPr>
        <w:t>д</w:t>
      </w:r>
      <w:r w:rsidR="00E10CB3">
        <w:rPr>
          <w:sz w:val="30"/>
          <w:szCs w:val="30"/>
        </w:rPr>
        <w:t>пунктах «ж», «з</w:t>
      </w:r>
      <w:r w:rsidRPr="00CE322C">
        <w:rPr>
          <w:sz w:val="30"/>
          <w:szCs w:val="30"/>
        </w:rPr>
        <w:t xml:space="preserve">» настоящего </w:t>
      </w:r>
      <w:r w:rsidR="003D5FDC">
        <w:rPr>
          <w:sz w:val="30"/>
          <w:szCs w:val="30"/>
        </w:rPr>
        <w:t>пункта</w:t>
      </w:r>
      <w:r w:rsidR="00CF4CC9">
        <w:rPr>
          <w:sz w:val="30"/>
          <w:szCs w:val="30"/>
        </w:rPr>
        <w:t>, пред</w:t>
      </w:r>
      <w:r w:rsidRPr="00CE322C">
        <w:rPr>
          <w:sz w:val="30"/>
          <w:szCs w:val="30"/>
        </w:rPr>
        <w:t>ставляются также на ранее действовавшую фамилию (имя, отчество).</w:t>
      </w:r>
    </w:p>
    <w:p w:rsidR="00CE322C" w:rsidRDefault="00E10CB3" w:rsidP="00E21030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К</w:t>
      </w:r>
      <w:r w:rsidR="00CE322C" w:rsidRPr="00CE322C">
        <w:rPr>
          <w:sz w:val="30"/>
          <w:szCs w:val="30"/>
        </w:rPr>
        <w:t>опии документов заверяются уполномоченными должностными лицами, ответственными за ведение учета. Допускается представление нотариально заверенных копий документов.</w:t>
      </w:r>
    </w:p>
    <w:p w:rsidR="00CF4CC9" w:rsidRPr="00CE322C" w:rsidRDefault="00CF4CC9" w:rsidP="00E21030">
      <w:pPr>
        <w:widowControl w:val="0"/>
        <w:ind w:firstLine="708"/>
        <w:jc w:val="both"/>
        <w:rPr>
          <w:sz w:val="30"/>
          <w:szCs w:val="30"/>
        </w:rPr>
      </w:pPr>
    </w:p>
    <w:p w:rsidR="00CE322C" w:rsidRDefault="00156CF6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593FD3">
        <w:rPr>
          <w:sz w:val="30"/>
          <w:szCs w:val="30"/>
        </w:rPr>
        <w:t>0</w:t>
      </w:r>
      <w:r w:rsidR="00CE322C" w:rsidRPr="00CE322C">
        <w:rPr>
          <w:sz w:val="30"/>
          <w:szCs w:val="30"/>
        </w:rPr>
        <w:t>. Представленные в управление документы по утвержденной кандидатуре гражданина рассматриваются на заседании Комиссии.</w:t>
      </w:r>
    </w:p>
    <w:p w:rsidR="00CD6CCB" w:rsidRDefault="00CE322C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По результатам рассмотрения документов Комиссия принимает        решение о выделении (об отказе в выделении) гражданину, состоящему на учете, и членам его семьи муниципального жилого помещения для приобретения на условиях настоящего Положения.</w:t>
      </w:r>
    </w:p>
    <w:p w:rsidR="00CE322C" w:rsidRPr="00CE322C" w:rsidRDefault="00CE322C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Основаниями для отказа в выделении гражданину, состоящему на учете, и членам его семьи муниципального жилого помещения для пр</w:t>
      </w:r>
      <w:r w:rsidRPr="00CE322C">
        <w:rPr>
          <w:sz w:val="30"/>
          <w:szCs w:val="30"/>
        </w:rPr>
        <w:t>и</w:t>
      </w:r>
      <w:r w:rsidRPr="00CE322C">
        <w:rPr>
          <w:sz w:val="30"/>
          <w:szCs w:val="30"/>
        </w:rPr>
        <w:t>обретения на условиях настоящего Положения являются:</w:t>
      </w:r>
    </w:p>
    <w:p w:rsidR="00CE322C" w:rsidRPr="00CE322C" w:rsidRDefault="00CE322C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а) несоответствие гражданина, состоящего на учете, и (или) членов его семьи требованиям настоящего Положения;</w:t>
      </w:r>
    </w:p>
    <w:p w:rsidR="00CE322C" w:rsidRPr="00CE322C" w:rsidRDefault="00CE322C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б) непредставление или представление не в полном объеме док</w:t>
      </w:r>
      <w:r w:rsidRPr="00CE322C">
        <w:rPr>
          <w:sz w:val="30"/>
          <w:szCs w:val="30"/>
        </w:rPr>
        <w:t>у</w:t>
      </w:r>
      <w:r w:rsidRPr="00CE322C">
        <w:rPr>
          <w:sz w:val="30"/>
          <w:szCs w:val="30"/>
        </w:rPr>
        <w:t xml:space="preserve">ментов, указанных в пункте </w:t>
      </w:r>
      <w:r w:rsidR="00593FD3">
        <w:rPr>
          <w:sz w:val="30"/>
          <w:szCs w:val="30"/>
        </w:rPr>
        <w:t>19</w:t>
      </w:r>
      <w:r w:rsidRPr="00CE322C">
        <w:rPr>
          <w:sz w:val="30"/>
          <w:szCs w:val="30"/>
        </w:rPr>
        <w:t xml:space="preserve"> настоящего Положения;</w:t>
      </w:r>
    </w:p>
    <w:p w:rsidR="00CE322C" w:rsidRDefault="00CE322C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в) недостоверность сведений, содержащихся в пре</w:t>
      </w:r>
      <w:r w:rsidR="00BA1BF7">
        <w:rPr>
          <w:sz w:val="30"/>
          <w:szCs w:val="30"/>
        </w:rPr>
        <w:t>дставленных          документах;</w:t>
      </w:r>
    </w:p>
    <w:p w:rsidR="00BA1BF7" w:rsidRPr="00CE322C" w:rsidRDefault="00BA1BF7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11116D">
        <w:rPr>
          <w:sz w:val="30"/>
          <w:szCs w:val="30"/>
        </w:rPr>
        <w:t>г) несоответствие помещения, передаваемого гражданами в мун</w:t>
      </w:r>
      <w:r w:rsidRPr="0011116D">
        <w:rPr>
          <w:sz w:val="30"/>
          <w:szCs w:val="30"/>
        </w:rPr>
        <w:t>и</w:t>
      </w:r>
      <w:r w:rsidRPr="0011116D">
        <w:rPr>
          <w:sz w:val="30"/>
          <w:szCs w:val="30"/>
        </w:rPr>
        <w:t>ципальную собственность</w:t>
      </w:r>
      <w:r w:rsidR="0011116D" w:rsidRPr="0011116D">
        <w:rPr>
          <w:sz w:val="30"/>
          <w:szCs w:val="30"/>
        </w:rPr>
        <w:t>,</w:t>
      </w:r>
      <w:r w:rsidRPr="0011116D">
        <w:rPr>
          <w:sz w:val="30"/>
          <w:szCs w:val="30"/>
        </w:rPr>
        <w:t xml:space="preserve"> требованиям настоящего Положения.</w:t>
      </w:r>
    </w:p>
    <w:p w:rsidR="00CE322C" w:rsidRPr="00CE322C" w:rsidRDefault="00CE322C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 xml:space="preserve">О принятом решении Комиссии в течение 5 рабочих дней со дня его принятия направляется письменное уведомление </w:t>
      </w:r>
      <w:r w:rsidR="005B4E82">
        <w:rPr>
          <w:sz w:val="30"/>
          <w:szCs w:val="30"/>
        </w:rPr>
        <w:t>у</w:t>
      </w:r>
      <w:r w:rsidRPr="00CE322C">
        <w:rPr>
          <w:sz w:val="30"/>
          <w:szCs w:val="30"/>
        </w:rPr>
        <w:t>полномоченном</w:t>
      </w:r>
      <w:r w:rsidR="00CF4CC9">
        <w:rPr>
          <w:sz w:val="30"/>
          <w:szCs w:val="30"/>
        </w:rPr>
        <w:t>у</w:t>
      </w:r>
      <w:r w:rsidRPr="00CE322C">
        <w:rPr>
          <w:sz w:val="30"/>
          <w:szCs w:val="30"/>
        </w:rPr>
        <w:t xml:space="preserve"> органу администрации города.</w:t>
      </w:r>
    </w:p>
    <w:p w:rsidR="00CD6CCB" w:rsidRPr="00821E5D" w:rsidRDefault="005B4E82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821E5D">
        <w:rPr>
          <w:sz w:val="30"/>
          <w:szCs w:val="30"/>
        </w:rPr>
        <w:t>После принятия Комиссией решения о выделении гражданину, с</w:t>
      </w:r>
      <w:r w:rsidRPr="00821E5D">
        <w:rPr>
          <w:sz w:val="30"/>
          <w:szCs w:val="30"/>
        </w:rPr>
        <w:t>о</w:t>
      </w:r>
      <w:r w:rsidRPr="00821E5D">
        <w:rPr>
          <w:sz w:val="30"/>
          <w:szCs w:val="30"/>
        </w:rPr>
        <w:t>стоящему на учете</w:t>
      </w:r>
      <w:r w:rsidR="00CD6CCB" w:rsidRPr="00821E5D">
        <w:rPr>
          <w:sz w:val="30"/>
          <w:szCs w:val="30"/>
        </w:rPr>
        <w:t>,</w:t>
      </w:r>
      <w:r w:rsidRPr="00821E5D">
        <w:rPr>
          <w:sz w:val="30"/>
          <w:szCs w:val="30"/>
        </w:rPr>
        <w:t xml:space="preserve"> </w:t>
      </w:r>
      <w:r w:rsidR="00CD6CCB" w:rsidRPr="00821E5D">
        <w:rPr>
          <w:sz w:val="30"/>
          <w:szCs w:val="30"/>
        </w:rPr>
        <w:t>и членам его семьи муниципального жилого пом</w:t>
      </w:r>
      <w:r w:rsidR="00CD6CCB" w:rsidRPr="00821E5D">
        <w:rPr>
          <w:sz w:val="30"/>
          <w:szCs w:val="30"/>
        </w:rPr>
        <w:t>е</w:t>
      </w:r>
      <w:r w:rsidR="00CD6CCB" w:rsidRPr="00821E5D">
        <w:rPr>
          <w:sz w:val="30"/>
          <w:szCs w:val="30"/>
        </w:rPr>
        <w:t>щения для приобретения на условиях настоящего Положения</w:t>
      </w:r>
      <w:r w:rsidRPr="00821E5D">
        <w:rPr>
          <w:sz w:val="30"/>
          <w:szCs w:val="30"/>
        </w:rPr>
        <w:t xml:space="preserve"> управл</w:t>
      </w:r>
      <w:r w:rsidRPr="00821E5D">
        <w:rPr>
          <w:sz w:val="30"/>
          <w:szCs w:val="30"/>
        </w:rPr>
        <w:t>е</w:t>
      </w:r>
      <w:r w:rsidRPr="00821E5D">
        <w:rPr>
          <w:sz w:val="30"/>
          <w:szCs w:val="30"/>
        </w:rPr>
        <w:t>ние готовит проек</w:t>
      </w:r>
      <w:r w:rsidR="00FE4AA7" w:rsidRPr="00821E5D">
        <w:rPr>
          <w:sz w:val="30"/>
          <w:szCs w:val="30"/>
        </w:rPr>
        <w:t>т</w:t>
      </w:r>
      <w:r w:rsidRPr="00821E5D">
        <w:rPr>
          <w:sz w:val="30"/>
          <w:szCs w:val="30"/>
        </w:rPr>
        <w:t xml:space="preserve"> распоряже</w:t>
      </w:r>
      <w:r w:rsidR="00FE4AA7" w:rsidRPr="00821E5D">
        <w:rPr>
          <w:sz w:val="30"/>
          <w:szCs w:val="30"/>
        </w:rPr>
        <w:t>ния</w:t>
      </w:r>
      <w:r w:rsidRPr="00821E5D">
        <w:rPr>
          <w:sz w:val="30"/>
          <w:szCs w:val="30"/>
        </w:rPr>
        <w:t xml:space="preserve"> администрации город</w:t>
      </w:r>
      <w:r w:rsidR="00533E33">
        <w:rPr>
          <w:sz w:val="30"/>
          <w:szCs w:val="30"/>
        </w:rPr>
        <w:t>а о продаже (мене) муниципального</w:t>
      </w:r>
      <w:r w:rsidRPr="00821E5D">
        <w:rPr>
          <w:sz w:val="30"/>
          <w:szCs w:val="30"/>
        </w:rPr>
        <w:t xml:space="preserve"> жил</w:t>
      </w:r>
      <w:r w:rsidR="00533E33">
        <w:rPr>
          <w:sz w:val="30"/>
          <w:szCs w:val="30"/>
        </w:rPr>
        <w:t>ого</w:t>
      </w:r>
      <w:r w:rsidRPr="00821E5D">
        <w:rPr>
          <w:sz w:val="30"/>
          <w:szCs w:val="30"/>
        </w:rPr>
        <w:t xml:space="preserve"> помещени</w:t>
      </w:r>
      <w:r w:rsidR="00533E33">
        <w:rPr>
          <w:sz w:val="30"/>
          <w:szCs w:val="30"/>
        </w:rPr>
        <w:t>я</w:t>
      </w:r>
      <w:r w:rsidR="00E763B8" w:rsidRPr="00821E5D">
        <w:rPr>
          <w:sz w:val="30"/>
          <w:szCs w:val="30"/>
        </w:rPr>
        <w:t xml:space="preserve">. </w:t>
      </w:r>
    </w:p>
    <w:p w:rsidR="00686427" w:rsidRPr="00821E5D" w:rsidRDefault="00E763B8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821E5D">
        <w:rPr>
          <w:sz w:val="30"/>
          <w:szCs w:val="30"/>
        </w:rPr>
        <w:t xml:space="preserve">После издания </w:t>
      </w:r>
      <w:r w:rsidR="009A377A" w:rsidRPr="00821E5D">
        <w:rPr>
          <w:sz w:val="30"/>
          <w:szCs w:val="30"/>
        </w:rPr>
        <w:t xml:space="preserve">указанного </w:t>
      </w:r>
      <w:r w:rsidRPr="00821E5D">
        <w:rPr>
          <w:sz w:val="30"/>
          <w:szCs w:val="30"/>
        </w:rPr>
        <w:t>распоряжения</w:t>
      </w:r>
      <w:r w:rsidR="009A377A" w:rsidRPr="00821E5D">
        <w:rPr>
          <w:sz w:val="30"/>
          <w:szCs w:val="30"/>
        </w:rPr>
        <w:t xml:space="preserve"> администрации города</w:t>
      </w:r>
      <w:r w:rsidRPr="00821E5D">
        <w:rPr>
          <w:sz w:val="30"/>
          <w:szCs w:val="30"/>
        </w:rPr>
        <w:t xml:space="preserve"> управление</w:t>
      </w:r>
      <w:r w:rsidR="00FE4AA7" w:rsidRPr="00821E5D">
        <w:rPr>
          <w:sz w:val="30"/>
          <w:szCs w:val="30"/>
        </w:rPr>
        <w:t xml:space="preserve"> в течение 10 рабочих дней</w:t>
      </w:r>
      <w:r w:rsidRPr="00821E5D">
        <w:rPr>
          <w:sz w:val="30"/>
          <w:szCs w:val="30"/>
        </w:rPr>
        <w:t xml:space="preserve"> направляет письменное</w:t>
      </w:r>
      <w:r w:rsidR="009A377A" w:rsidRPr="00821E5D">
        <w:rPr>
          <w:sz w:val="30"/>
          <w:szCs w:val="30"/>
        </w:rPr>
        <w:t xml:space="preserve"> уведо</w:t>
      </w:r>
      <w:r w:rsidR="009A377A" w:rsidRPr="00821E5D">
        <w:rPr>
          <w:sz w:val="30"/>
          <w:szCs w:val="30"/>
        </w:rPr>
        <w:t>м</w:t>
      </w:r>
      <w:r w:rsidR="009A377A" w:rsidRPr="00821E5D">
        <w:rPr>
          <w:sz w:val="30"/>
          <w:szCs w:val="30"/>
        </w:rPr>
        <w:t>ление соответствующему</w:t>
      </w:r>
      <w:r w:rsidRPr="00821E5D">
        <w:rPr>
          <w:sz w:val="30"/>
          <w:szCs w:val="30"/>
        </w:rPr>
        <w:t xml:space="preserve"> гражда</w:t>
      </w:r>
      <w:r w:rsidR="00FE4AA7" w:rsidRPr="00821E5D">
        <w:rPr>
          <w:sz w:val="30"/>
          <w:szCs w:val="30"/>
        </w:rPr>
        <w:t>нину</w:t>
      </w:r>
      <w:r w:rsidR="009A377A" w:rsidRPr="00821E5D">
        <w:rPr>
          <w:sz w:val="30"/>
          <w:szCs w:val="30"/>
        </w:rPr>
        <w:t xml:space="preserve">, </w:t>
      </w:r>
      <w:r w:rsidR="00FE4AA7" w:rsidRPr="00821E5D">
        <w:rPr>
          <w:sz w:val="30"/>
          <w:szCs w:val="30"/>
        </w:rPr>
        <w:t>с указанием суммы оплаты пе</w:t>
      </w:r>
      <w:r w:rsidR="00FE4AA7" w:rsidRPr="00821E5D">
        <w:rPr>
          <w:sz w:val="30"/>
          <w:szCs w:val="30"/>
        </w:rPr>
        <w:t>р</w:t>
      </w:r>
      <w:r w:rsidR="00FE4AA7" w:rsidRPr="00821E5D">
        <w:rPr>
          <w:sz w:val="30"/>
          <w:szCs w:val="30"/>
        </w:rPr>
        <w:t>воначаль</w:t>
      </w:r>
      <w:r w:rsidR="009A377A" w:rsidRPr="00821E5D">
        <w:rPr>
          <w:sz w:val="30"/>
          <w:szCs w:val="30"/>
        </w:rPr>
        <w:t>ного взноса за приобретаемое жилое помещение.</w:t>
      </w:r>
    </w:p>
    <w:p w:rsidR="00FE4AA7" w:rsidRPr="00821E5D" w:rsidRDefault="009A377A" w:rsidP="00CF4CC9">
      <w:pPr>
        <w:widowControl w:val="0"/>
        <w:spacing w:line="235" w:lineRule="auto"/>
        <w:ind w:firstLine="708"/>
        <w:jc w:val="both"/>
        <w:rPr>
          <w:sz w:val="30"/>
          <w:szCs w:val="30"/>
        </w:rPr>
      </w:pPr>
      <w:r w:rsidRPr="00821E5D">
        <w:rPr>
          <w:sz w:val="30"/>
          <w:szCs w:val="30"/>
        </w:rPr>
        <w:t>В</w:t>
      </w:r>
      <w:r w:rsidR="00821E5D">
        <w:rPr>
          <w:sz w:val="30"/>
          <w:szCs w:val="30"/>
        </w:rPr>
        <w:t xml:space="preserve"> течение 15 рабочих</w:t>
      </w:r>
      <w:r w:rsidRPr="00821E5D">
        <w:rPr>
          <w:sz w:val="30"/>
          <w:szCs w:val="30"/>
        </w:rPr>
        <w:t xml:space="preserve"> дней</w:t>
      </w:r>
      <w:r w:rsidR="00686427" w:rsidRPr="00821E5D">
        <w:rPr>
          <w:sz w:val="30"/>
          <w:szCs w:val="30"/>
        </w:rPr>
        <w:t xml:space="preserve"> с момента</w:t>
      </w:r>
      <w:r w:rsidR="00CF3237" w:rsidRPr="00821E5D">
        <w:rPr>
          <w:sz w:val="30"/>
          <w:szCs w:val="30"/>
        </w:rPr>
        <w:t xml:space="preserve"> получения </w:t>
      </w:r>
      <w:r w:rsidRPr="00821E5D">
        <w:rPr>
          <w:sz w:val="30"/>
          <w:szCs w:val="30"/>
        </w:rPr>
        <w:t xml:space="preserve">данного </w:t>
      </w:r>
      <w:r w:rsidR="00CF3237" w:rsidRPr="00821E5D">
        <w:rPr>
          <w:sz w:val="30"/>
          <w:szCs w:val="30"/>
        </w:rPr>
        <w:t>уведо</w:t>
      </w:r>
      <w:r w:rsidR="00CF3237" w:rsidRPr="00821E5D">
        <w:rPr>
          <w:sz w:val="30"/>
          <w:szCs w:val="30"/>
        </w:rPr>
        <w:t>м</w:t>
      </w:r>
      <w:r w:rsidR="00CF3237" w:rsidRPr="00821E5D">
        <w:rPr>
          <w:sz w:val="30"/>
          <w:szCs w:val="30"/>
        </w:rPr>
        <w:t>ления</w:t>
      </w:r>
      <w:r w:rsidRPr="00821E5D">
        <w:rPr>
          <w:sz w:val="30"/>
          <w:szCs w:val="30"/>
        </w:rPr>
        <w:t xml:space="preserve"> гражданин обязан произвести оплату первоначального взноса за приобретаемое жилое помещение и </w:t>
      </w:r>
      <w:r w:rsidR="00CF3237" w:rsidRPr="00821E5D">
        <w:rPr>
          <w:sz w:val="30"/>
          <w:szCs w:val="30"/>
        </w:rPr>
        <w:t>представ</w:t>
      </w:r>
      <w:r w:rsidRPr="00821E5D">
        <w:rPr>
          <w:sz w:val="30"/>
          <w:szCs w:val="30"/>
        </w:rPr>
        <w:t>и</w:t>
      </w:r>
      <w:r w:rsidR="00CF3237" w:rsidRPr="00821E5D">
        <w:rPr>
          <w:sz w:val="30"/>
          <w:szCs w:val="30"/>
        </w:rPr>
        <w:t>т</w:t>
      </w:r>
      <w:r w:rsidRPr="00821E5D">
        <w:rPr>
          <w:sz w:val="30"/>
          <w:szCs w:val="30"/>
        </w:rPr>
        <w:t>ь</w:t>
      </w:r>
      <w:r w:rsidR="00CF3237" w:rsidRPr="00821E5D">
        <w:rPr>
          <w:sz w:val="30"/>
          <w:szCs w:val="30"/>
        </w:rPr>
        <w:t xml:space="preserve"> в управление плате</w:t>
      </w:r>
      <w:r w:rsidR="00CF3237" w:rsidRPr="00821E5D">
        <w:rPr>
          <w:sz w:val="30"/>
          <w:szCs w:val="30"/>
        </w:rPr>
        <w:t>ж</w:t>
      </w:r>
      <w:r w:rsidR="00CF3237" w:rsidRPr="00821E5D">
        <w:rPr>
          <w:sz w:val="30"/>
          <w:szCs w:val="30"/>
        </w:rPr>
        <w:t>ные документы, подтверждающие оплату.</w:t>
      </w:r>
    </w:p>
    <w:p w:rsidR="00821E5D" w:rsidRDefault="009A377A" w:rsidP="00CF4CC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случае принятия Комиссией </w:t>
      </w:r>
      <w:r w:rsidR="00821E5D">
        <w:rPr>
          <w:sz w:val="30"/>
          <w:szCs w:val="30"/>
        </w:rPr>
        <w:t>решения об отказе в выделении гражданину</w:t>
      </w:r>
      <w:r w:rsidR="00821E5D" w:rsidRPr="00CE322C">
        <w:rPr>
          <w:sz w:val="30"/>
          <w:szCs w:val="30"/>
        </w:rPr>
        <w:t>, состоящему на учете, и членам его семьи муниципального жило</w:t>
      </w:r>
      <w:r w:rsidR="00821E5D">
        <w:rPr>
          <w:sz w:val="30"/>
          <w:szCs w:val="30"/>
        </w:rPr>
        <w:t xml:space="preserve">го </w:t>
      </w:r>
      <w:r w:rsidR="00821E5D" w:rsidRPr="00CE322C">
        <w:rPr>
          <w:sz w:val="30"/>
          <w:szCs w:val="30"/>
        </w:rPr>
        <w:t>помещения для приобретения на условиях настоящего Полож</w:t>
      </w:r>
      <w:r w:rsidR="00821E5D" w:rsidRPr="00CE322C">
        <w:rPr>
          <w:sz w:val="30"/>
          <w:szCs w:val="30"/>
        </w:rPr>
        <w:t>е</w:t>
      </w:r>
      <w:r w:rsidR="00821E5D">
        <w:rPr>
          <w:sz w:val="30"/>
          <w:szCs w:val="30"/>
        </w:rPr>
        <w:t>ния управление в течение 5 рабочих дней со дня принятия указанного решения направляет письменное уведомление о данном решении в с</w:t>
      </w:r>
      <w:r w:rsidR="00821E5D">
        <w:rPr>
          <w:sz w:val="30"/>
          <w:szCs w:val="30"/>
        </w:rPr>
        <w:t>о</w:t>
      </w:r>
      <w:r w:rsidR="00821E5D">
        <w:rPr>
          <w:sz w:val="30"/>
          <w:szCs w:val="30"/>
        </w:rPr>
        <w:t xml:space="preserve">ответствующий уполномоченный орган.  </w:t>
      </w:r>
    </w:p>
    <w:p w:rsidR="009A377A" w:rsidRDefault="009A377A" w:rsidP="00CF4CC9">
      <w:pPr>
        <w:widowControl w:val="0"/>
        <w:spacing w:line="235" w:lineRule="auto"/>
        <w:ind w:firstLine="709"/>
        <w:jc w:val="both"/>
        <w:rPr>
          <w:sz w:val="30"/>
          <w:szCs w:val="30"/>
        </w:rPr>
      </w:pPr>
      <w:r w:rsidRPr="00533E33">
        <w:rPr>
          <w:sz w:val="30"/>
          <w:szCs w:val="30"/>
        </w:rPr>
        <w:t>Уполномоченный орган в течение 15 рабочих дней с момента п</w:t>
      </w:r>
      <w:r w:rsidRPr="00533E33">
        <w:rPr>
          <w:sz w:val="30"/>
          <w:szCs w:val="30"/>
        </w:rPr>
        <w:t>о</w:t>
      </w:r>
      <w:r w:rsidRPr="00533E33">
        <w:rPr>
          <w:sz w:val="30"/>
          <w:szCs w:val="30"/>
        </w:rPr>
        <w:t xml:space="preserve">лучения </w:t>
      </w:r>
      <w:r w:rsidR="00821E5D" w:rsidRPr="00533E33">
        <w:rPr>
          <w:sz w:val="30"/>
          <w:szCs w:val="30"/>
        </w:rPr>
        <w:t>названного уведомления</w:t>
      </w:r>
      <w:r w:rsidRPr="00533E33">
        <w:rPr>
          <w:sz w:val="30"/>
          <w:szCs w:val="30"/>
        </w:rPr>
        <w:t xml:space="preserve"> организовывает работу в соответствии с </w:t>
      </w:r>
      <w:r w:rsidR="00CF4CC9">
        <w:rPr>
          <w:sz w:val="30"/>
          <w:szCs w:val="30"/>
        </w:rPr>
        <w:t>шестым, седьмым абзацами</w:t>
      </w:r>
      <w:r w:rsidRPr="00533E33">
        <w:rPr>
          <w:sz w:val="30"/>
          <w:szCs w:val="30"/>
        </w:rPr>
        <w:t xml:space="preserve"> под</w:t>
      </w:r>
      <w:r w:rsidR="00821E5D" w:rsidRPr="00533E33">
        <w:rPr>
          <w:sz w:val="30"/>
          <w:szCs w:val="30"/>
        </w:rPr>
        <w:t>пункта «а</w:t>
      </w:r>
      <w:r w:rsidRPr="00533E33">
        <w:rPr>
          <w:sz w:val="30"/>
          <w:szCs w:val="30"/>
        </w:rPr>
        <w:t>» пункта 2</w:t>
      </w:r>
      <w:r w:rsidR="00533E33">
        <w:rPr>
          <w:sz w:val="30"/>
          <w:szCs w:val="30"/>
        </w:rPr>
        <w:t>, пунктом</w:t>
      </w:r>
      <w:r w:rsidR="00821E5D" w:rsidRPr="00533E33">
        <w:rPr>
          <w:sz w:val="30"/>
          <w:szCs w:val="30"/>
        </w:rPr>
        <w:t xml:space="preserve"> </w:t>
      </w:r>
      <w:r w:rsidR="00593FD3">
        <w:rPr>
          <w:sz w:val="30"/>
          <w:szCs w:val="30"/>
        </w:rPr>
        <w:t>19</w:t>
      </w:r>
      <w:r w:rsidRPr="00533E33">
        <w:rPr>
          <w:sz w:val="30"/>
          <w:szCs w:val="30"/>
        </w:rPr>
        <w:t xml:space="preserve"> настоящего Положения.</w:t>
      </w:r>
      <w:r w:rsidRPr="00821E5D">
        <w:rPr>
          <w:sz w:val="30"/>
          <w:szCs w:val="30"/>
        </w:rPr>
        <w:t xml:space="preserve"> </w:t>
      </w:r>
    </w:p>
    <w:p w:rsidR="00CE322C" w:rsidRPr="00CE322C" w:rsidRDefault="00B55D91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593FD3">
        <w:rPr>
          <w:sz w:val="30"/>
          <w:szCs w:val="30"/>
        </w:rPr>
        <w:t>1</w:t>
      </w:r>
      <w:r w:rsidR="00CE322C" w:rsidRPr="00CE322C">
        <w:rPr>
          <w:sz w:val="30"/>
          <w:szCs w:val="30"/>
        </w:rPr>
        <w:t>. Гражданам, состоящим на учете, и членам их семей, не име</w:t>
      </w:r>
      <w:r w:rsidR="00CE322C" w:rsidRPr="00CE322C">
        <w:rPr>
          <w:sz w:val="30"/>
          <w:szCs w:val="30"/>
        </w:rPr>
        <w:t>ю</w:t>
      </w:r>
      <w:r w:rsidR="00CE322C" w:rsidRPr="00CE322C">
        <w:rPr>
          <w:sz w:val="30"/>
          <w:szCs w:val="30"/>
        </w:rPr>
        <w:t>щим на праве собственности жилых помещений, муниципальные жилые помещения передаются в общую долевую собственность путем закл</w:t>
      </w:r>
      <w:r w:rsidR="00CE322C" w:rsidRPr="00CE322C">
        <w:rPr>
          <w:sz w:val="30"/>
          <w:szCs w:val="30"/>
        </w:rPr>
        <w:t>ю</w:t>
      </w:r>
      <w:r w:rsidR="00CE322C" w:rsidRPr="00CE322C">
        <w:rPr>
          <w:sz w:val="30"/>
          <w:szCs w:val="30"/>
        </w:rPr>
        <w:t xml:space="preserve">чения договоров купли-продажи с рассрочкой платежа </w:t>
      </w:r>
      <w:r>
        <w:rPr>
          <w:sz w:val="30"/>
          <w:szCs w:val="30"/>
        </w:rPr>
        <w:t>сроком на</w:t>
      </w:r>
      <w:r w:rsidR="005964EE">
        <w:rPr>
          <w:sz w:val="30"/>
          <w:szCs w:val="30"/>
        </w:rPr>
        <w:t xml:space="preserve"> 12</w:t>
      </w:r>
      <w:r w:rsidR="00CE322C" w:rsidRPr="00CE322C">
        <w:rPr>
          <w:sz w:val="30"/>
          <w:szCs w:val="30"/>
        </w:rPr>
        <w:t xml:space="preserve"> лет.</w:t>
      </w:r>
    </w:p>
    <w:p w:rsidR="00CE322C" w:rsidRPr="00CE322C" w:rsidRDefault="00CE322C" w:rsidP="00CF4CC9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 xml:space="preserve">Гражданам, состоящим на учете, и членам их семей, имеющим </w:t>
      </w:r>
      <w:r w:rsidR="004F53BE">
        <w:rPr>
          <w:sz w:val="30"/>
          <w:szCs w:val="30"/>
        </w:rPr>
        <w:t xml:space="preserve">             </w:t>
      </w:r>
      <w:r w:rsidRPr="00CE322C">
        <w:rPr>
          <w:sz w:val="30"/>
          <w:szCs w:val="30"/>
        </w:rPr>
        <w:t>в собственности жилые помещения, муниципальные жилые помещения передаются в общую долевую собственность по договорам мены с д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 xml:space="preserve">платой разницы между продажной стоимостью муниципального жилого помещения и рыночной стоимостью жилого помещения, передаваемого в муниципальную собственность, с рассрочкой платежа </w:t>
      </w:r>
      <w:r w:rsidR="00B55D91">
        <w:rPr>
          <w:sz w:val="30"/>
          <w:szCs w:val="30"/>
        </w:rPr>
        <w:t>сроком на</w:t>
      </w:r>
      <w:r w:rsidRPr="00CE322C">
        <w:rPr>
          <w:sz w:val="30"/>
          <w:szCs w:val="30"/>
        </w:rPr>
        <w:t xml:space="preserve"> 5 лет.</w:t>
      </w:r>
    </w:p>
    <w:p w:rsidR="00CE322C" w:rsidRPr="00CE322C" w:rsidRDefault="00CE322C" w:rsidP="00CF4CC9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Жилое помещение, передаваемое в муниципальную собственность по договору мены, должно быть оформлено в общую долевую со</w:t>
      </w:r>
      <w:r w:rsidRPr="00CE322C">
        <w:rPr>
          <w:sz w:val="30"/>
          <w:szCs w:val="30"/>
        </w:rPr>
        <w:t>б</w:t>
      </w:r>
      <w:r w:rsidRPr="00CE322C">
        <w:rPr>
          <w:sz w:val="30"/>
          <w:szCs w:val="30"/>
        </w:rPr>
        <w:t>ственность гражданина, состоящего  на учете, и членов его семьи</w:t>
      </w:r>
      <w:r w:rsidR="00B55D91">
        <w:rPr>
          <w:sz w:val="30"/>
          <w:szCs w:val="30"/>
        </w:rPr>
        <w:t xml:space="preserve"> и не иметь обременений</w:t>
      </w:r>
      <w:r w:rsidRPr="00CE322C">
        <w:rPr>
          <w:sz w:val="30"/>
          <w:szCs w:val="30"/>
        </w:rPr>
        <w:t>. В случае если участниками долевой собственности на указан</w:t>
      </w:r>
      <w:r w:rsidR="00B55D91">
        <w:rPr>
          <w:sz w:val="30"/>
          <w:szCs w:val="30"/>
        </w:rPr>
        <w:t xml:space="preserve">ное жилое </w:t>
      </w:r>
      <w:r w:rsidRPr="00CE322C">
        <w:rPr>
          <w:sz w:val="30"/>
          <w:szCs w:val="30"/>
        </w:rPr>
        <w:t>помещение являются третьи лица (не являющиеся чле</w:t>
      </w:r>
      <w:r w:rsidR="00A069B6">
        <w:rPr>
          <w:sz w:val="30"/>
          <w:szCs w:val="30"/>
        </w:rPr>
        <w:t xml:space="preserve">нами семьи </w:t>
      </w:r>
      <w:r w:rsidRPr="00CE322C">
        <w:rPr>
          <w:sz w:val="30"/>
          <w:szCs w:val="30"/>
        </w:rPr>
        <w:t>гражданина),</w:t>
      </w:r>
      <w:r w:rsidR="00A069B6">
        <w:rPr>
          <w:sz w:val="30"/>
          <w:szCs w:val="30"/>
        </w:rPr>
        <w:t xml:space="preserve"> то</w:t>
      </w:r>
      <w:r w:rsidRPr="00CE322C">
        <w:rPr>
          <w:sz w:val="30"/>
          <w:szCs w:val="30"/>
        </w:rPr>
        <w:t xml:space="preserve"> с гражданином и членами его семьи з</w:t>
      </w:r>
      <w:r w:rsidRPr="00CE322C">
        <w:rPr>
          <w:sz w:val="30"/>
          <w:szCs w:val="30"/>
        </w:rPr>
        <w:t>а</w:t>
      </w:r>
      <w:r w:rsidRPr="00CE322C">
        <w:rPr>
          <w:sz w:val="30"/>
          <w:szCs w:val="30"/>
        </w:rPr>
        <w:t xml:space="preserve">ключается договор купли-продажи муниципального жилого помещения.  </w:t>
      </w:r>
    </w:p>
    <w:p w:rsidR="00CE322C" w:rsidRPr="00CE322C" w:rsidRDefault="00A069B6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2</w:t>
      </w:r>
      <w:r w:rsidR="00CE322C" w:rsidRPr="00CE322C">
        <w:rPr>
          <w:sz w:val="30"/>
          <w:szCs w:val="30"/>
        </w:rPr>
        <w:t>. Если стоимость жилого помещения, передаваемого в муни</w:t>
      </w:r>
      <w:r w:rsidR="004F53BE">
        <w:rPr>
          <w:sz w:val="30"/>
          <w:szCs w:val="30"/>
        </w:rPr>
        <w:t>-</w:t>
      </w:r>
      <w:r w:rsidR="00CE322C" w:rsidRPr="00CE322C">
        <w:rPr>
          <w:sz w:val="30"/>
          <w:szCs w:val="30"/>
        </w:rPr>
        <w:t>ципальную собственность, превышает продажную стоимость приобре</w:t>
      </w:r>
      <w:r w:rsidR="004F53BE">
        <w:rPr>
          <w:sz w:val="30"/>
          <w:szCs w:val="30"/>
        </w:rPr>
        <w:t>-</w:t>
      </w:r>
      <w:r w:rsidR="00CE322C" w:rsidRPr="00CE322C">
        <w:rPr>
          <w:sz w:val="30"/>
          <w:szCs w:val="30"/>
        </w:rPr>
        <w:t xml:space="preserve">таемого гражданами и членами их семей муниципального жилого </w:t>
      </w:r>
      <w:r w:rsidR="004F53BE">
        <w:rPr>
          <w:sz w:val="30"/>
          <w:szCs w:val="30"/>
        </w:rPr>
        <w:t xml:space="preserve">            </w:t>
      </w:r>
      <w:r w:rsidR="00CE322C" w:rsidRPr="00CE322C">
        <w:rPr>
          <w:sz w:val="30"/>
          <w:szCs w:val="30"/>
        </w:rPr>
        <w:t>помещения, мена производится без доплаты разницы стоимости обм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ниваемых жилых помещений.</w:t>
      </w:r>
    </w:p>
    <w:p w:rsidR="00CE322C" w:rsidRPr="00CE322C" w:rsidRDefault="00A069B6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3</w:t>
      </w:r>
      <w:r w:rsidR="00CE322C" w:rsidRPr="00CE322C">
        <w:rPr>
          <w:sz w:val="30"/>
          <w:szCs w:val="30"/>
        </w:rPr>
        <w:t>. Граждане, состоящие на учете</w:t>
      </w:r>
      <w:r>
        <w:rPr>
          <w:sz w:val="30"/>
          <w:szCs w:val="30"/>
        </w:rPr>
        <w:t>,</w:t>
      </w:r>
      <w:r w:rsidR="00CE322C" w:rsidRPr="00CE322C">
        <w:rPr>
          <w:sz w:val="30"/>
          <w:szCs w:val="30"/>
        </w:rPr>
        <w:t xml:space="preserve"> и члены их семьи, являющиеся нанимателями (членами семьи нанимателя) жилых помещений по дог</w:t>
      </w:r>
      <w:r w:rsidR="00CE322C" w:rsidRPr="00CE322C">
        <w:rPr>
          <w:sz w:val="30"/>
          <w:szCs w:val="30"/>
        </w:rPr>
        <w:t>о</w:t>
      </w:r>
      <w:r>
        <w:rPr>
          <w:sz w:val="30"/>
          <w:szCs w:val="30"/>
        </w:rPr>
        <w:t>ворам социального найма</w:t>
      </w:r>
      <w:r w:rsidR="00CE322C" w:rsidRPr="00CE322C">
        <w:rPr>
          <w:sz w:val="30"/>
          <w:szCs w:val="30"/>
        </w:rPr>
        <w:t xml:space="preserve"> освобождают данное жилое помещение при приобретении муниципальных жилых помещений на условиях насто</w:t>
      </w:r>
      <w:r w:rsidR="00CE322C" w:rsidRPr="00CE322C">
        <w:rPr>
          <w:sz w:val="30"/>
          <w:szCs w:val="30"/>
        </w:rPr>
        <w:t>я</w:t>
      </w:r>
      <w:r w:rsidR="00CE322C" w:rsidRPr="00CE322C">
        <w:rPr>
          <w:sz w:val="30"/>
          <w:szCs w:val="30"/>
        </w:rPr>
        <w:t xml:space="preserve">щего Положения. </w:t>
      </w:r>
    </w:p>
    <w:p w:rsidR="00CE322C" w:rsidRDefault="00CE322C" w:rsidP="00CF4CC9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При этом нанимателем</w:t>
      </w:r>
      <w:r w:rsidR="004276B5">
        <w:rPr>
          <w:sz w:val="30"/>
          <w:szCs w:val="30"/>
        </w:rPr>
        <w:t>, а также членом семьи нанимателя</w:t>
      </w:r>
      <w:r w:rsidRPr="00CE322C">
        <w:rPr>
          <w:sz w:val="30"/>
          <w:szCs w:val="30"/>
        </w:rPr>
        <w:t xml:space="preserve"> жилого помещения по договору социального найма, подлежащего освобожд</w:t>
      </w:r>
      <w:r w:rsidRPr="00CE322C">
        <w:rPr>
          <w:sz w:val="30"/>
          <w:szCs w:val="30"/>
        </w:rPr>
        <w:t>е</w:t>
      </w:r>
      <w:r w:rsidRPr="00CE322C">
        <w:rPr>
          <w:sz w:val="30"/>
          <w:szCs w:val="30"/>
        </w:rPr>
        <w:t>нию, должен являться только гражданин</w:t>
      </w:r>
      <w:r w:rsidR="004276B5">
        <w:rPr>
          <w:sz w:val="30"/>
          <w:szCs w:val="30"/>
        </w:rPr>
        <w:t>, состоящий на учете,</w:t>
      </w:r>
      <w:r w:rsidRPr="00CE322C">
        <w:rPr>
          <w:sz w:val="30"/>
          <w:szCs w:val="30"/>
        </w:rPr>
        <w:t xml:space="preserve"> и (или) члены его се</w:t>
      </w:r>
      <w:r w:rsidR="004276B5">
        <w:rPr>
          <w:sz w:val="30"/>
          <w:szCs w:val="30"/>
        </w:rPr>
        <w:t xml:space="preserve">мьи, приобретающие муниципальное жилое помещение </w:t>
      </w:r>
      <w:r w:rsidR="004F53BE">
        <w:rPr>
          <w:sz w:val="30"/>
          <w:szCs w:val="30"/>
        </w:rPr>
        <w:t xml:space="preserve">           </w:t>
      </w:r>
      <w:r w:rsidR="004276B5">
        <w:rPr>
          <w:sz w:val="30"/>
          <w:szCs w:val="30"/>
        </w:rPr>
        <w:t>на условиях настоящего Положения в общую долевую собственность.</w:t>
      </w:r>
      <w:r w:rsidR="004F53BE">
        <w:rPr>
          <w:sz w:val="30"/>
          <w:szCs w:val="30"/>
        </w:rPr>
        <w:t xml:space="preserve"> </w:t>
      </w:r>
      <w:r w:rsidRPr="00CE322C">
        <w:rPr>
          <w:sz w:val="30"/>
          <w:szCs w:val="30"/>
        </w:rPr>
        <w:t xml:space="preserve"> В слу</w:t>
      </w:r>
      <w:r w:rsidR="004276B5">
        <w:rPr>
          <w:sz w:val="30"/>
          <w:szCs w:val="30"/>
        </w:rPr>
        <w:t>чае</w:t>
      </w:r>
      <w:r w:rsidRPr="00CE322C">
        <w:rPr>
          <w:sz w:val="30"/>
          <w:szCs w:val="30"/>
        </w:rPr>
        <w:t xml:space="preserve"> если нанимателями (членами семьи нанимателя) жилого п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>мещения по договору социального найма, либо иными</w:t>
      </w:r>
      <w:r w:rsidR="00CF4CC9">
        <w:rPr>
          <w:sz w:val="30"/>
          <w:szCs w:val="30"/>
        </w:rPr>
        <w:t xml:space="preserve"> лицами</w:t>
      </w:r>
      <w:r w:rsidRPr="00CE322C">
        <w:rPr>
          <w:sz w:val="30"/>
          <w:szCs w:val="30"/>
        </w:rPr>
        <w:t>, зарег</w:t>
      </w:r>
      <w:r w:rsidRPr="00CE322C">
        <w:rPr>
          <w:sz w:val="30"/>
          <w:szCs w:val="30"/>
        </w:rPr>
        <w:t>и</w:t>
      </w:r>
      <w:r w:rsidRPr="00CE322C">
        <w:rPr>
          <w:sz w:val="30"/>
          <w:szCs w:val="30"/>
        </w:rPr>
        <w:t>стрированными в данном жилом помещении по месту жительства, п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>мимо гражданина, состоящего на учете, и членов его семьи, являются третьи лица, то жилое помещение освобождению не подлежит.</w:t>
      </w:r>
    </w:p>
    <w:p w:rsidR="00CE322C" w:rsidRPr="00CE322C" w:rsidRDefault="004276B5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4</w:t>
      </w:r>
      <w:r w:rsidR="00CE322C" w:rsidRPr="00CE322C">
        <w:rPr>
          <w:sz w:val="30"/>
          <w:szCs w:val="30"/>
        </w:rPr>
        <w:t>. Жилое помещение, принимаемое в муниципальную собстве</w:t>
      </w:r>
      <w:r w:rsidR="00CE322C" w:rsidRPr="00CE322C">
        <w:rPr>
          <w:sz w:val="30"/>
          <w:szCs w:val="30"/>
        </w:rPr>
        <w:t>н</w:t>
      </w:r>
      <w:r w:rsidR="00CE322C" w:rsidRPr="00CE322C">
        <w:rPr>
          <w:sz w:val="30"/>
          <w:szCs w:val="30"/>
        </w:rPr>
        <w:t xml:space="preserve">ность по договору мены, а также </w:t>
      </w:r>
      <w:r>
        <w:rPr>
          <w:sz w:val="30"/>
          <w:szCs w:val="30"/>
        </w:rPr>
        <w:t>освобождаемое жилое помещение, з</w:t>
      </w:r>
      <w:r>
        <w:rPr>
          <w:sz w:val="30"/>
          <w:szCs w:val="30"/>
        </w:rPr>
        <w:t>а</w:t>
      </w:r>
      <w:r>
        <w:rPr>
          <w:sz w:val="30"/>
          <w:szCs w:val="30"/>
        </w:rPr>
        <w:t>нимаемое</w:t>
      </w:r>
      <w:r w:rsidR="00CE322C" w:rsidRPr="00CE322C">
        <w:rPr>
          <w:sz w:val="30"/>
          <w:szCs w:val="30"/>
        </w:rPr>
        <w:t xml:space="preserve"> гражданами и (или) членами их семь</w:t>
      </w:r>
      <w:r>
        <w:rPr>
          <w:sz w:val="30"/>
          <w:szCs w:val="30"/>
        </w:rPr>
        <w:t>ей</w:t>
      </w:r>
      <w:r w:rsidR="00CE322C" w:rsidRPr="00CE322C">
        <w:rPr>
          <w:sz w:val="30"/>
          <w:szCs w:val="30"/>
        </w:rPr>
        <w:t xml:space="preserve"> по договору социал</w:t>
      </w:r>
      <w:r w:rsidR="00CE322C" w:rsidRPr="00CE322C">
        <w:rPr>
          <w:sz w:val="30"/>
          <w:szCs w:val="30"/>
        </w:rPr>
        <w:t>ь</w:t>
      </w:r>
      <w:r w:rsidR="00CE322C" w:rsidRPr="00CE322C">
        <w:rPr>
          <w:sz w:val="30"/>
          <w:szCs w:val="30"/>
        </w:rPr>
        <w:t>ного найма, передается по акту приема-передачи с участием переда</w:t>
      </w:r>
      <w:r w:rsidR="00CE322C" w:rsidRPr="00CE322C">
        <w:rPr>
          <w:sz w:val="30"/>
          <w:szCs w:val="30"/>
        </w:rPr>
        <w:t>ю</w:t>
      </w:r>
      <w:r w:rsidR="00CE322C" w:rsidRPr="00CE322C">
        <w:rPr>
          <w:sz w:val="30"/>
          <w:szCs w:val="30"/>
        </w:rPr>
        <w:t xml:space="preserve">щей стороны, представителей администрации района в городе по месту </w:t>
      </w:r>
      <w:r w:rsidR="00CE322C" w:rsidRPr="00CE322C">
        <w:rPr>
          <w:sz w:val="30"/>
          <w:szCs w:val="30"/>
        </w:rPr>
        <w:lastRenderedPageBreak/>
        <w:t>расположения передаваемого жилого помещения и организации, ос</w:t>
      </w:r>
      <w:r w:rsidR="00CE322C" w:rsidRPr="00CE322C">
        <w:rPr>
          <w:sz w:val="30"/>
          <w:szCs w:val="30"/>
        </w:rPr>
        <w:t>у</w:t>
      </w:r>
      <w:r w:rsidR="00CE322C" w:rsidRPr="00CE322C">
        <w:rPr>
          <w:sz w:val="30"/>
          <w:szCs w:val="30"/>
        </w:rPr>
        <w:t>ществляющей управление жилым домом.</w:t>
      </w:r>
    </w:p>
    <w:p w:rsidR="00CE322C" w:rsidRPr="00CE322C" w:rsidRDefault="004276B5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5</w:t>
      </w:r>
      <w:r w:rsidR="00CE322C" w:rsidRPr="00CE322C">
        <w:rPr>
          <w:sz w:val="30"/>
          <w:szCs w:val="30"/>
        </w:rPr>
        <w:t>. Первоначальный взнос на оплату приобретаемого муниц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пально</w:t>
      </w:r>
      <w:r w:rsidR="005964EE">
        <w:rPr>
          <w:sz w:val="30"/>
          <w:szCs w:val="30"/>
        </w:rPr>
        <w:t xml:space="preserve">го жилого помещения в размере </w:t>
      </w:r>
      <w:r w:rsidR="00513AF3">
        <w:rPr>
          <w:sz w:val="30"/>
          <w:szCs w:val="30"/>
        </w:rPr>
        <w:t>20</w:t>
      </w:r>
      <w:r w:rsidR="00CE322C" w:rsidRPr="00CE322C">
        <w:rPr>
          <w:sz w:val="30"/>
          <w:szCs w:val="30"/>
        </w:rPr>
        <w:t>% от его продажной стоим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>сти (либо от разницы между продажной стоимостью муниципального жилого помещения и рыночной стоимостью жилого помещения, пер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даваемого в муниципальную собственность) вносится гражданами, с</w:t>
      </w:r>
      <w:r w:rsidR="00CE322C" w:rsidRPr="00CE322C">
        <w:rPr>
          <w:sz w:val="30"/>
          <w:szCs w:val="30"/>
        </w:rPr>
        <w:t>о</w:t>
      </w:r>
      <w:r w:rsidR="00CE322C" w:rsidRPr="00533E33">
        <w:rPr>
          <w:sz w:val="30"/>
          <w:szCs w:val="30"/>
        </w:rPr>
        <w:t xml:space="preserve">стоящими на учете, </w:t>
      </w:r>
      <w:r w:rsidR="004D71E0" w:rsidRPr="00533E33">
        <w:rPr>
          <w:sz w:val="30"/>
          <w:szCs w:val="30"/>
        </w:rPr>
        <w:t>до</w:t>
      </w:r>
      <w:r w:rsidR="00CE322C" w:rsidRPr="00533E33">
        <w:rPr>
          <w:sz w:val="30"/>
          <w:szCs w:val="30"/>
        </w:rPr>
        <w:t xml:space="preserve"> заключения договора купли-продажи (мены) на</w:t>
      </w:r>
      <w:r w:rsidR="00CE322C" w:rsidRPr="00CE322C">
        <w:rPr>
          <w:sz w:val="30"/>
          <w:szCs w:val="30"/>
        </w:rPr>
        <w:t xml:space="preserve"> счет Федерального казначейства для последующего перечисления дох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>дов в бюджет города Красноярска.</w:t>
      </w:r>
    </w:p>
    <w:p w:rsidR="00CE322C" w:rsidRPr="00CE322C" w:rsidRDefault="00CE322C" w:rsidP="00CF4CC9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При этом граждане, состоящие на учете, вправе произвести оплату первоначальног</w:t>
      </w:r>
      <w:r w:rsidR="005964EE">
        <w:rPr>
          <w:sz w:val="30"/>
          <w:szCs w:val="30"/>
        </w:rPr>
        <w:t xml:space="preserve">о взноса в сумме, превышающей </w:t>
      </w:r>
      <w:r w:rsidR="00513AF3">
        <w:rPr>
          <w:sz w:val="30"/>
          <w:szCs w:val="30"/>
        </w:rPr>
        <w:t>20</w:t>
      </w:r>
      <w:r w:rsidRPr="00CE322C">
        <w:rPr>
          <w:sz w:val="30"/>
          <w:szCs w:val="30"/>
        </w:rPr>
        <w:t>% продажной сто</w:t>
      </w:r>
      <w:r w:rsidRPr="00CE322C">
        <w:rPr>
          <w:sz w:val="30"/>
          <w:szCs w:val="30"/>
        </w:rPr>
        <w:t>и</w:t>
      </w:r>
      <w:r w:rsidRPr="00CE322C">
        <w:rPr>
          <w:sz w:val="30"/>
          <w:szCs w:val="30"/>
        </w:rPr>
        <w:t>мости муниципального жилого помещения (либо от разницы между продажной стоимостью муниципального жилого помещения и рыно</w:t>
      </w:r>
      <w:r w:rsidRPr="00CE322C">
        <w:rPr>
          <w:sz w:val="30"/>
          <w:szCs w:val="30"/>
        </w:rPr>
        <w:t>ч</w:t>
      </w:r>
      <w:r w:rsidRPr="00CE322C">
        <w:rPr>
          <w:sz w:val="30"/>
          <w:szCs w:val="30"/>
        </w:rPr>
        <w:t xml:space="preserve">ной стоимостью жилого помещения, передаваемого в муниципальную собственность).  </w:t>
      </w:r>
    </w:p>
    <w:p w:rsidR="00CE322C" w:rsidRPr="00CE322C" w:rsidRDefault="004D71E0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6</w:t>
      </w:r>
      <w:r w:rsidR="005964EE">
        <w:rPr>
          <w:sz w:val="30"/>
          <w:szCs w:val="30"/>
        </w:rPr>
        <w:t xml:space="preserve">. Оставшаяся сумма в размере </w:t>
      </w:r>
      <w:r w:rsidR="00513AF3">
        <w:rPr>
          <w:sz w:val="30"/>
          <w:szCs w:val="30"/>
        </w:rPr>
        <w:t>80</w:t>
      </w:r>
      <w:r w:rsidR="00CE322C" w:rsidRPr="00CE322C">
        <w:rPr>
          <w:sz w:val="30"/>
          <w:szCs w:val="30"/>
        </w:rPr>
        <w:t>% от продажной стоимости м</w:t>
      </w:r>
      <w:r w:rsidR="00CE322C" w:rsidRPr="00CE322C">
        <w:rPr>
          <w:sz w:val="30"/>
          <w:szCs w:val="30"/>
        </w:rPr>
        <w:t>у</w:t>
      </w:r>
      <w:r w:rsidR="00CE322C" w:rsidRPr="00CE322C">
        <w:rPr>
          <w:sz w:val="30"/>
          <w:szCs w:val="30"/>
        </w:rPr>
        <w:t>ниципального жилого помещения (либо от разницы между продажной стоимостью муниципального жилого помещения и рыночной стоим</w:t>
      </w:r>
      <w:r w:rsidR="00CE322C" w:rsidRPr="00CE322C">
        <w:rPr>
          <w:sz w:val="30"/>
          <w:szCs w:val="30"/>
        </w:rPr>
        <w:t>о</w:t>
      </w:r>
      <w:r w:rsidR="00CE322C" w:rsidRPr="00CE322C">
        <w:rPr>
          <w:sz w:val="30"/>
          <w:szCs w:val="30"/>
        </w:rPr>
        <w:t>стью жилого помещения, передаваемого в муниципальную собстве</w:t>
      </w:r>
      <w:r w:rsidR="00CE322C" w:rsidRPr="00CE322C">
        <w:rPr>
          <w:sz w:val="30"/>
          <w:szCs w:val="30"/>
        </w:rPr>
        <w:t>н</w:t>
      </w:r>
      <w:r w:rsidR="00CE322C" w:rsidRPr="00CE322C">
        <w:rPr>
          <w:sz w:val="30"/>
          <w:szCs w:val="30"/>
        </w:rPr>
        <w:t>ность) вносится гражданами в форме ежемесячных платежей равными долями не позднее 20-го числа каждого месяца.</w:t>
      </w:r>
    </w:p>
    <w:p w:rsidR="00CE322C" w:rsidRPr="00CE322C" w:rsidRDefault="00CE322C" w:rsidP="00CF4CC9">
      <w:pPr>
        <w:widowControl w:val="0"/>
        <w:ind w:firstLine="708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Граждане</w:t>
      </w:r>
      <w:r w:rsidR="004D71E0">
        <w:rPr>
          <w:sz w:val="30"/>
          <w:szCs w:val="30"/>
        </w:rPr>
        <w:t>, заключившие договоры купли-продажи (мены) на усл</w:t>
      </w:r>
      <w:r w:rsidR="004D71E0">
        <w:rPr>
          <w:sz w:val="30"/>
          <w:szCs w:val="30"/>
        </w:rPr>
        <w:t>о</w:t>
      </w:r>
      <w:r w:rsidR="004D71E0">
        <w:rPr>
          <w:sz w:val="30"/>
          <w:szCs w:val="30"/>
        </w:rPr>
        <w:t>виях настоящего Положения, обязаны представлять ежемесячно</w:t>
      </w:r>
      <w:r w:rsidRPr="00CE322C">
        <w:rPr>
          <w:sz w:val="30"/>
          <w:szCs w:val="30"/>
        </w:rPr>
        <w:t xml:space="preserve"> в уп</w:t>
      </w:r>
      <w:r w:rsidR="004F53BE">
        <w:rPr>
          <w:sz w:val="30"/>
          <w:szCs w:val="30"/>
        </w:rPr>
        <w:t>-</w:t>
      </w:r>
      <w:r w:rsidRPr="00CE322C">
        <w:rPr>
          <w:sz w:val="30"/>
          <w:szCs w:val="30"/>
        </w:rPr>
        <w:t xml:space="preserve">равление сведения о выполнении условий договора купли-продажи </w:t>
      </w:r>
      <w:r w:rsidR="004F53BE">
        <w:rPr>
          <w:sz w:val="30"/>
          <w:szCs w:val="30"/>
        </w:rPr>
        <w:t xml:space="preserve"> </w:t>
      </w:r>
      <w:r w:rsidRPr="00CE322C">
        <w:rPr>
          <w:sz w:val="30"/>
          <w:szCs w:val="30"/>
        </w:rPr>
        <w:t>(мены) по оплате приобретенного жилого помещения (копии платежных документов).</w:t>
      </w:r>
    </w:p>
    <w:p w:rsidR="00CE322C" w:rsidRPr="00CE322C" w:rsidRDefault="00CE322C" w:rsidP="00CF4CC9">
      <w:pPr>
        <w:widowControl w:val="0"/>
        <w:ind w:firstLine="709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В случае расторжения трудового договора (контракта) гражданина – участника договора купли-продажи (мены), осуществляющего труд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>вую деятельность в муниципальном предприятии или учрежде</w:t>
      </w:r>
      <w:r w:rsidR="0095448B">
        <w:rPr>
          <w:sz w:val="30"/>
          <w:szCs w:val="30"/>
        </w:rPr>
        <w:t xml:space="preserve">нии </w:t>
      </w:r>
      <w:r w:rsidR="0095448B" w:rsidRPr="0095448B">
        <w:rPr>
          <w:sz w:val="30"/>
          <w:szCs w:val="30"/>
        </w:rPr>
        <w:t>с</w:t>
      </w:r>
      <w:r w:rsidR="0095448B" w:rsidRPr="0095448B">
        <w:rPr>
          <w:sz w:val="30"/>
          <w:szCs w:val="30"/>
        </w:rPr>
        <w:t>и</w:t>
      </w:r>
      <w:r w:rsidR="0095448B" w:rsidRPr="0095448B">
        <w:rPr>
          <w:sz w:val="30"/>
          <w:szCs w:val="30"/>
        </w:rPr>
        <w:t xml:space="preserve">стемы образования, здравоохранения, культуры, спорта, социальной защиты населения, молодежной политики, градостроительства либо </w:t>
      </w:r>
      <w:r w:rsidR="004F53BE">
        <w:rPr>
          <w:sz w:val="30"/>
          <w:szCs w:val="30"/>
        </w:rPr>
        <w:t xml:space="preserve"> </w:t>
      </w:r>
      <w:r w:rsidR="0095448B" w:rsidRPr="0095448B">
        <w:rPr>
          <w:sz w:val="30"/>
          <w:szCs w:val="30"/>
        </w:rPr>
        <w:t>му</w:t>
      </w:r>
      <w:r w:rsidR="00255ABE">
        <w:rPr>
          <w:sz w:val="30"/>
          <w:szCs w:val="30"/>
        </w:rPr>
        <w:t xml:space="preserve">ниципальной службы в органах </w:t>
      </w:r>
      <w:r w:rsidR="0095448B" w:rsidRPr="0095448B">
        <w:rPr>
          <w:sz w:val="30"/>
          <w:szCs w:val="30"/>
        </w:rPr>
        <w:t>администрации города</w:t>
      </w:r>
      <w:r w:rsidR="0095448B">
        <w:rPr>
          <w:sz w:val="30"/>
          <w:szCs w:val="30"/>
        </w:rPr>
        <w:t xml:space="preserve"> </w:t>
      </w:r>
      <w:r w:rsidRPr="00CE322C">
        <w:rPr>
          <w:sz w:val="30"/>
          <w:szCs w:val="30"/>
        </w:rPr>
        <w:t xml:space="preserve">гражданин, заключивший данный договор, утрачивает право на рассрочку, за </w:t>
      </w:r>
      <w:r w:rsidR="00D67309">
        <w:rPr>
          <w:sz w:val="30"/>
          <w:szCs w:val="30"/>
        </w:rPr>
        <w:t xml:space="preserve">             </w:t>
      </w:r>
      <w:r w:rsidRPr="00CE322C">
        <w:rPr>
          <w:sz w:val="30"/>
          <w:szCs w:val="30"/>
        </w:rPr>
        <w:t>исключением случаев: смерти; трудоустрой</w:t>
      </w:r>
      <w:r w:rsidR="0095448B">
        <w:rPr>
          <w:sz w:val="30"/>
          <w:szCs w:val="30"/>
        </w:rPr>
        <w:t>ства</w:t>
      </w:r>
      <w:r w:rsidRPr="00CE322C">
        <w:rPr>
          <w:sz w:val="30"/>
          <w:szCs w:val="30"/>
        </w:rPr>
        <w:t xml:space="preserve"> в муниципальные </w:t>
      </w:r>
      <w:r w:rsidR="0095448B" w:rsidRPr="0095448B">
        <w:rPr>
          <w:sz w:val="30"/>
          <w:szCs w:val="30"/>
        </w:rPr>
        <w:t>пре</w:t>
      </w:r>
      <w:r w:rsidR="0095448B" w:rsidRPr="0095448B">
        <w:rPr>
          <w:sz w:val="30"/>
          <w:szCs w:val="30"/>
        </w:rPr>
        <w:t>д</w:t>
      </w:r>
      <w:r w:rsidR="0095448B" w:rsidRPr="0095448B">
        <w:rPr>
          <w:sz w:val="30"/>
          <w:szCs w:val="30"/>
        </w:rPr>
        <w:t>прияти</w:t>
      </w:r>
      <w:r w:rsidR="0095448B">
        <w:rPr>
          <w:sz w:val="30"/>
          <w:szCs w:val="30"/>
        </w:rPr>
        <w:t>я</w:t>
      </w:r>
      <w:r w:rsidR="0095448B" w:rsidRPr="0095448B">
        <w:rPr>
          <w:sz w:val="30"/>
          <w:szCs w:val="30"/>
        </w:rPr>
        <w:t xml:space="preserve"> или учреждени</w:t>
      </w:r>
      <w:r w:rsidR="0095448B">
        <w:rPr>
          <w:sz w:val="30"/>
          <w:szCs w:val="30"/>
        </w:rPr>
        <w:t>я</w:t>
      </w:r>
      <w:r w:rsidR="0095448B" w:rsidRPr="0095448B">
        <w:rPr>
          <w:sz w:val="30"/>
          <w:szCs w:val="30"/>
        </w:rPr>
        <w:t xml:space="preserve"> системы образования, здравоохранения, кул</w:t>
      </w:r>
      <w:r w:rsidR="0095448B" w:rsidRPr="0095448B">
        <w:rPr>
          <w:sz w:val="30"/>
          <w:szCs w:val="30"/>
        </w:rPr>
        <w:t>ь</w:t>
      </w:r>
      <w:r w:rsidR="0095448B" w:rsidRPr="0095448B">
        <w:rPr>
          <w:sz w:val="30"/>
          <w:szCs w:val="30"/>
        </w:rPr>
        <w:t>туры, спорта, социальной защиты населения, молодежной политики, градостроительства либо</w:t>
      </w:r>
      <w:r w:rsidR="0095448B">
        <w:rPr>
          <w:sz w:val="30"/>
          <w:szCs w:val="30"/>
        </w:rPr>
        <w:t xml:space="preserve"> перехода на</w:t>
      </w:r>
      <w:r w:rsidR="0095448B" w:rsidRPr="0095448B">
        <w:rPr>
          <w:sz w:val="30"/>
          <w:szCs w:val="30"/>
        </w:rPr>
        <w:t xml:space="preserve"> муниципальн</w:t>
      </w:r>
      <w:r w:rsidR="0095448B">
        <w:rPr>
          <w:sz w:val="30"/>
          <w:szCs w:val="30"/>
        </w:rPr>
        <w:t>ую</w:t>
      </w:r>
      <w:r w:rsidR="0095448B" w:rsidRPr="0095448B">
        <w:rPr>
          <w:sz w:val="30"/>
          <w:szCs w:val="30"/>
        </w:rPr>
        <w:t xml:space="preserve"> служб</w:t>
      </w:r>
      <w:r w:rsidR="0095448B">
        <w:rPr>
          <w:sz w:val="30"/>
          <w:szCs w:val="30"/>
        </w:rPr>
        <w:t>у</w:t>
      </w:r>
      <w:r w:rsidR="0095448B" w:rsidRPr="0095448B">
        <w:rPr>
          <w:sz w:val="30"/>
          <w:szCs w:val="30"/>
        </w:rPr>
        <w:t xml:space="preserve"> в орган</w:t>
      </w:r>
      <w:r w:rsidR="0095448B">
        <w:rPr>
          <w:sz w:val="30"/>
          <w:szCs w:val="30"/>
        </w:rPr>
        <w:t>ы</w:t>
      </w:r>
      <w:r w:rsidR="0095448B" w:rsidRPr="0095448B">
        <w:rPr>
          <w:sz w:val="30"/>
          <w:szCs w:val="30"/>
        </w:rPr>
        <w:t xml:space="preserve"> администрации города</w:t>
      </w:r>
      <w:r w:rsidRPr="00CE322C">
        <w:rPr>
          <w:sz w:val="30"/>
          <w:szCs w:val="30"/>
        </w:rPr>
        <w:t>; увольнения в связи с выходом на трудовую пе</w:t>
      </w:r>
      <w:r w:rsidRPr="00CE322C">
        <w:rPr>
          <w:sz w:val="30"/>
          <w:szCs w:val="30"/>
        </w:rPr>
        <w:t>н</w:t>
      </w:r>
      <w:r w:rsidRPr="00CE322C">
        <w:rPr>
          <w:sz w:val="30"/>
          <w:szCs w:val="30"/>
        </w:rPr>
        <w:t>сию, по состоянию здо</w:t>
      </w:r>
      <w:r w:rsidR="0095448B">
        <w:rPr>
          <w:sz w:val="30"/>
          <w:szCs w:val="30"/>
        </w:rPr>
        <w:t xml:space="preserve">ровья </w:t>
      </w:r>
      <w:r w:rsidRPr="00CE322C">
        <w:rPr>
          <w:sz w:val="30"/>
          <w:szCs w:val="30"/>
        </w:rPr>
        <w:t>в соответствии с медицинским заключен</w:t>
      </w:r>
      <w:r w:rsidRPr="00CE322C">
        <w:rPr>
          <w:sz w:val="30"/>
          <w:szCs w:val="30"/>
        </w:rPr>
        <w:t>и</w:t>
      </w:r>
      <w:r w:rsidRPr="00CE322C">
        <w:rPr>
          <w:sz w:val="30"/>
          <w:szCs w:val="30"/>
        </w:rPr>
        <w:t>ем, а также вследствие ликвидации организации, сокращения численн</w:t>
      </w:r>
      <w:r w:rsidRPr="00CE322C">
        <w:rPr>
          <w:sz w:val="30"/>
          <w:szCs w:val="30"/>
        </w:rPr>
        <w:t>о</w:t>
      </w:r>
      <w:r w:rsidRPr="00CE322C">
        <w:rPr>
          <w:sz w:val="30"/>
          <w:szCs w:val="30"/>
        </w:rPr>
        <w:t>сти или шта</w:t>
      </w:r>
      <w:r w:rsidR="0095448B">
        <w:rPr>
          <w:sz w:val="30"/>
          <w:szCs w:val="30"/>
        </w:rPr>
        <w:t xml:space="preserve">та работников </w:t>
      </w:r>
      <w:r w:rsidRPr="00CE322C">
        <w:rPr>
          <w:sz w:val="30"/>
          <w:szCs w:val="30"/>
        </w:rPr>
        <w:t>организации.</w:t>
      </w:r>
    </w:p>
    <w:p w:rsidR="00CE322C" w:rsidRPr="00CE322C" w:rsidRDefault="00CE322C" w:rsidP="00CF4CC9">
      <w:pPr>
        <w:widowControl w:val="0"/>
        <w:ind w:firstLine="709"/>
        <w:jc w:val="both"/>
        <w:rPr>
          <w:sz w:val="30"/>
          <w:szCs w:val="30"/>
        </w:rPr>
      </w:pPr>
      <w:r w:rsidRPr="00CE322C">
        <w:rPr>
          <w:sz w:val="30"/>
          <w:szCs w:val="30"/>
        </w:rPr>
        <w:lastRenderedPageBreak/>
        <w:t xml:space="preserve">В случае расторжения трудовых договоров (контрактов) граждане, осуществляющие трудовую деятельность </w:t>
      </w:r>
      <w:r w:rsidR="0095448B" w:rsidRPr="0095448B">
        <w:rPr>
          <w:sz w:val="30"/>
          <w:szCs w:val="30"/>
        </w:rPr>
        <w:t>в муниципальном предпри</w:t>
      </w:r>
      <w:r w:rsidR="0095448B" w:rsidRPr="0095448B">
        <w:rPr>
          <w:sz w:val="30"/>
          <w:szCs w:val="30"/>
        </w:rPr>
        <w:t>я</w:t>
      </w:r>
      <w:r w:rsidR="0095448B" w:rsidRPr="0095448B">
        <w:rPr>
          <w:sz w:val="30"/>
          <w:szCs w:val="30"/>
        </w:rPr>
        <w:t>тии или учреждении системы образования, здравоохранения, культуры, спорта, социальной защиты населения, молодежной политики, град</w:t>
      </w:r>
      <w:r w:rsidR="0095448B" w:rsidRPr="0095448B">
        <w:rPr>
          <w:sz w:val="30"/>
          <w:szCs w:val="30"/>
        </w:rPr>
        <w:t>о</w:t>
      </w:r>
      <w:r w:rsidR="0095448B" w:rsidRPr="0095448B">
        <w:rPr>
          <w:sz w:val="30"/>
          <w:szCs w:val="30"/>
        </w:rPr>
        <w:t>строительства либо</w:t>
      </w:r>
      <w:r w:rsidR="0095448B">
        <w:rPr>
          <w:sz w:val="30"/>
          <w:szCs w:val="30"/>
        </w:rPr>
        <w:t xml:space="preserve"> </w:t>
      </w:r>
      <w:r w:rsidR="00255ABE">
        <w:rPr>
          <w:sz w:val="30"/>
          <w:szCs w:val="30"/>
        </w:rPr>
        <w:t xml:space="preserve">замещающие должности </w:t>
      </w:r>
      <w:r w:rsidR="0095448B" w:rsidRPr="0095448B">
        <w:rPr>
          <w:sz w:val="30"/>
          <w:szCs w:val="30"/>
        </w:rPr>
        <w:t xml:space="preserve">муниципальной службы </w:t>
      </w:r>
      <w:r w:rsidR="00BB7E02">
        <w:rPr>
          <w:sz w:val="30"/>
          <w:szCs w:val="30"/>
        </w:rPr>
        <w:t xml:space="preserve">                 </w:t>
      </w:r>
      <w:r w:rsidR="0095448B" w:rsidRPr="0095448B">
        <w:rPr>
          <w:sz w:val="30"/>
          <w:szCs w:val="30"/>
        </w:rPr>
        <w:t>в орга</w:t>
      </w:r>
      <w:r w:rsidR="00255ABE">
        <w:rPr>
          <w:sz w:val="30"/>
          <w:szCs w:val="30"/>
        </w:rPr>
        <w:t xml:space="preserve">нах </w:t>
      </w:r>
      <w:r w:rsidR="0095448B" w:rsidRPr="0095448B">
        <w:rPr>
          <w:sz w:val="30"/>
          <w:szCs w:val="30"/>
        </w:rPr>
        <w:t>администрации города</w:t>
      </w:r>
      <w:r w:rsidRPr="00CE322C">
        <w:rPr>
          <w:sz w:val="30"/>
          <w:szCs w:val="30"/>
        </w:rPr>
        <w:t>, обязаны уведомить об этом управл</w:t>
      </w:r>
      <w:r w:rsidRPr="00CE322C">
        <w:rPr>
          <w:sz w:val="30"/>
          <w:szCs w:val="30"/>
        </w:rPr>
        <w:t>е</w:t>
      </w:r>
      <w:r w:rsidR="00D67309">
        <w:rPr>
          <w:sz w:val="30"/>
          <w:szCs w:val="30"/>
        </w:rPr>
        <w:t>ние в течение 10 рабочих дней</w:t>
      </w:r>
      <w:r w:rsidR="004F53BE">
        <w:rPr>
          <w:sz w:val="30"/>
          <w:szCs w:val="30"/>
        </w:rPr>
        <w:t xml:space="preserve"> </w:t>
      </w:r>
      <w:r w:rsidRPr="00CE322C">
        <w:rPr>
          <w:sz w:val="30"/>
          <w:szCs w:val="30"/>
        </w:rPr>
        <w:t>с момента расторжения.</w:t>
      </w:r>
    </w:p>
    <w:p w:rsidR="00CE322C" w:rsidRPr="00CE322C" w:rsidRDefault="00CE322C" w:rsidP="00CF4CC9">
      <w:pPr>
        <w:widowControl w:val="0"/>
        <w:ind w:firstLine="709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В случае утраты права на рассрочку остаток стоимости жилого               помещения подлежит погашению единовременно в течение трех мес</w:t>
      </w:r>
      <w:r w:rsidRPr="00CE322C">
        <w:rPr>
          <w:sz w:val="30"/>
          <w:szCs w:val="30"/>
        </w:rPr>
        <w:t>я</w:t>
      </w:r>
      <w:r w:rsidRPr="00CE322C">
        <w:rPr>
          <w:sz w:val="30"/>
          <w:szCs w:val="30"/>
        </w:rPr>
        <w:t>цев с момента расторжения трудового договора (контракта).</w:t>
      </w:r>
    </w:p>
    <w:p w:rsidR="00CE322C" w:rsidRPr="00CE322C" w:rsidRDefault="00CE322C" w:rsidP="00CF4CC9">
      <w:pPr>
        <w:widowControl w:val="0"/>
        <w:ind w:firstLine="709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Условия предоставления рассрочки включаются в договор купли-продажи (мены).</w:t>
      </w:r>
    </w:p>
    <w:p w:rsidR="00CE322C" w:rsidRPr="00CE322C" w:rsidRDefault="00CE322C" w:rsidP="00CF4CC9">
      <w:pPr>
        <w:widowControl w:val="0"/>
        <w:ind w:firstLine="709"/>
        <w:jc w:val="both"/>
        <w:rPr>
          <w:sz w:val="30"/>
          <w:szCs w:val="30"/>
        </w:rPr>
      </w:pPr>
      <w:r w:rsidRPr="00CE322C">
        <w:rPr>
          <w:sz w:val="30"/>
          <w:szCs w:val="30"/>
        </w:rPr>
        <w:t>До исполнения своих обязательств по договору купли-продажи       (мены) граждане один раз в шесть месяцев представляют в управление справку, подтверждающую факт работы в</w:t>
      </w:r>
      <w:r w:rsidR="00255ABE">
        <w:rPr>
          <w:sz w:val="30"/>
          <w:szCs w:val="30"/>
        </w:rPr>
        <w:t xml:space="preserve"> </w:t>
      </w:r>
      <w:r w:rsidR="00255ABE" w:rsidRPr="00255ABE">
        <w:rPr>
          <w:sz w:val="30"/>
          <w:szCs w:val="30"/>
        </w:rPr>
        <w:t>муниципальном предприятии или учреждении системы образования, здравоохранения, культуры, спорта, социальной защиты населения, молодежной политики, град</w:t>
      </w:r>
      <w:r w:rsidR="00255ABE" w:rsidRPr="00255ABE">
        <w:rPr>
          <w:sz w:val="30"/>
          <w:szCs w:val="30"/>
        </w:rPr>
        <w:t>о</w:t>
      </w:r>
      <w:r w:rsidR="00255ABE" w:rsidRPr="00255ABE">
        <w:rPr>
          <w:sz w:val="30"/>
          <w:szCs w:val="30"/>
        </w:rPr>
        <w:t>строительства либо замещ</w:t>
      </w:r>
      <w:r w:rsidR="00255ABE">
        <w:rPr>
          <w:sz w:val="30"/>
          <w:szCs w:val="30"/>
        </w:rPr>
        <w:t>ения</w:t>
      </w:r>
      <w:r w:rsidR="00255ABE" w:rsidRPr="00255ABE">
        <w:rPr>
          <w:sz w:val="30"/>
          <w:szCs w:val="30"/>
        </w:rPr>
        <w:t xml:space="preserve"> должности муниципальной службы в о</w:t>
      </w:r>
      <w:r w:rsidR="00255ABE" w:rsidRPr="00255ABE">
        <w:rPr>
          <w:sz w:val="30"/>
          <w:szCs w:val="30"/>
        </w:rPr>
        <w:t>р</w:t>
      </w:r>
      <w:r w:rsidR="00255ABE" w:rsidRPr="00255ABE">
        <w:rPr>
          <w:sz w:val="30"/>
          <w:szCs w:val="30"/>
        </w:rPr>
        <w:t>га</w:t>
      </w:r>
      <w:r w:rsidR="00255ABE">
        <w:rPr>
          <w:sz w:val="30"/>
          <w:szCs w:val="30"/>
        </w:rPr>
        <w:t xml:space="preserve">нах </w:t>
      </w:r>
      <w:r w:rsidR="00255ABE" w:rsidRPr="00255ABE">
        <w:rPr>
          <w:sz w:val="30"/>
          <w:szCs w:val="30"/>
        </w:rPr>
        <w:t>администрации города</w:t>
      </w:r>
      <w:r w:rsidR="00255ABE">
        <w:rPr>
          <w:sz w:val="30"/>
          <w:szCs w:val="30"/>
        </w:rPr>
        <w:t>.</w:t>
      </w:r>
      <w:r w:rsidRPr="00CE322C">
        <w:rPr>
          <w:sz w:val="30"/>
          <w:szCs w:val="30"/>
        </w:rPr>
        <w:t xml:space="preserve"> </w:t>
      </w:r>
    </w:p>
    <w:p w:rsidR="00CE322C" w:rsidRDefault="00255ABE" w:rsidP="00CF4CC9">
      <w:pPr>
        <w:widowControl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7</w:t>
      </w:r>
      <w:r w:rsidR="00CE322C" w:rsidRPr="00CE322C">
        <w:rPr>
          <w:sz w:val="30"/>
          <w:szCs w:val="30"/>
        </w:rPr>
        <w:t>. Гражданин, состоящий на учете, и все совершеннолетние чл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ны его семьи дают нотариально заверенное согласие на освобождение приобретаемого на условиях настоящего Положения муниципального жилого помещения в случае неисполнения условий оплаты, предусмо</w:t>
      </w:r>
      <w:r w:rsidR="00CE322C" w:rsidRPr="00CE322C">
        <w:rPr>
          <w:sz w:val="30"/>
          <w:szCs w:val="30"/>
        </w:rPr>
        <w:t>т</w:t>
      </w:r>
      <w:r w:rsidR="00CE322C" w:rsidRPr="00CE322C">
        <w:rPr>
          <w:sz w:val="30"/>
          <w:szCs w:val="30"/>
        </w:rPr>
        <w:t>ренных договором купли-продажи (мены).</w:t>
      </w:r>
    </w:p>
    <w:p w:rsidR="004D077D" w:rsidRPr="00533E33" w:rsidRDefault="00CF3237" w:rsidP="00CF4CC9">
      <w:pPr>
        <w:widowControl w:val="0"/>
        <w:ind w:firstLine="709"/>
        <w:jc w:val="both"/>
        <w:rPr>
          <w:sz w:val="30"/>
          <w:szCs w:val="30"/>
        </w:rPr>
      </w:pPr>
      <w:r w:rsidRPr="00533E33">
        <w:rPr>
          <w:sz w:val="30"/>
          <w:szCs w:val="30"/>
        </w:rPr>
        <w:t>В случае отказа гражданина от заключени</w:t>
      </w:r>
      <w:r w:rsidR="00533E33" w:rsidRPr="00533E33">
        <w:rPr>
          <w:sz w:val="30"/>
          <w:szCs w:val="30"/>
        </w:rPr>
        <w:t>я договора купли-продажи (мены)</w:t>
      </w:r>
      <w:r w:rsidRPr="00533E33">
        <w:rPr>
          <w:sz w:val="30"/>
          <w:szCs w:val="30"/>
        </w:rPr>
        <w:t xml:space="preserve"> либо в случае неуплаты гражданином суммы перво</w:t>
      </w:r>
      <w:r w:rsidR="004F53BE">
        <w:rPr>
          <w:sz w:val="30"/>
          <w:szCs w:val="30"/>
        </w:rPr>
        <w:t>-</w:t>
      </w:r>
      <w:r w:rsidRPr="00533E33">
        <w:rPr>
          <w:sz w:val="30"/>
          <w:szCs w:val="30"/>
        </w:rPr>
        <w:t xml:space="preserve">начального взноса в </w:t>
      </w:r>
      <w:r w:rsidR="004D077D" w:rsidRPr="00533E33">
        <w:rPr>
          <w:sz w:val="30"/>
          <w:szCs w:val="30"/>
        </w:rPr>
        <w:t>с</w:t>
      </w:r>
      <w:r w:rsidRPr="00533E33">
        <w:rPr>
          <w:sz w:val="30"/>
          <w:szCs w:val="30"/>
        </w:rPr>
        <w:t xml:space="preserve">рок, предусмотренный абзацем 11 пункта </w:t>
      </w:r>
      <w:r w:rsidR="00593FD3">
        <w:rPr>
          <w:sz w:val="30"/>
          <w:szCs w:val="30"/>
        </w:rPr>
        <w:t>20</w:t>
      </w:r>
      <w:r w:rsidRPr="00533E33">
        <w:rPr>
          <w:sz w:val="30"/>
          <w:szCs w:val="30"/>
        </w:rPr>
        <w:t xml:space="preserve"> настоящего Положения, управление</w:t>
      </w:r>
      <w:r w:rsidR="004D077D" w:rsidRPr="00533E33">
        <w:rPr>
          <w:sz w:val="30"/>
          <w:szCs w:val="30"/>
        </w:rPr>
        <w:t xml:space="preserve"> направляет в уполномоченный </w:t>
      </w:r>
      <w:r w:rsidR="00BB7E02">
        <w:rPr>
          <w:sz w:val="30"/>
          <w:szCs w:val="30"/>
        </w:rPr>
        <w:t xml:space="preserve">          </w:t>
      </w:r>
      <w:r w:rsidR="004D077D" w:rsidRPr="00533E33">
        <w:rPr>
          <w:sz w:val="30"/>
          <w:szCs w:val="30"/>
        </w:rPr>
        <w:t>орган извещение о невозможности заключения договора купли-продажи (ме</w:t>
      </w:r>
      <w:r w:rsidR="00533E33" w:rsidRPr="00533E33">
        <w:rPr>
          <w:sz w:val="30"/>
          <w:szCs w:val="30"/>
        </w:rPr>
        <w:t>ны) с гражданином, а распоряжение администрации города о зак</w:t>
      </w:r>
      <w:r w:rsidR="004F53BE">
        <w:rPr>
          <w:sz w:val="30"/>
          <w:szCs w:val="30"/>
        </w:rPr>
        <w:t>-</w:t>
      </w:r>
      <w:r w:rsidR="00533E33" w:rsidRPr="00533E33">
        <w:rPr>
          <w:sz w:val="30"/>
          <w:szCs w:val="30"/>
        </w:rPr>
        <w:t xml:space="preserve">лючении с гражданином договора купли-продажи (мены) подлежит </w:t>
      </w:r>
      <w:r w:rsidR="004F53BE">
        <w:rPr>
          <w:sz w:val="30"/>
          <w:szCs w:val="30"/>
        </w:rPr>
        <w:t xml:space="preserve">         </w:t>
      </w:r>
      <w:r w:rsidR="00533E33" w:rsidRPr="00533E33">
        <w:rPr>
          <w:sz w:val="30"/>
          <w:szCs w:val="30"/>
        </w:rPr>
        <w:t xml:space="preserve">отмене. </w:t>
      </w:r>
    </w:p>
    <w:p w:rsidR="00A059A2" w:rsidRDefault="00533E33" w:rsidP="00CF4CC9">
      <w:pPr>
        <w:widowControl w:val="0"/>
        <w:ind w:firstLine="709"/>
        <w:jc w:val="both"/>
        <w:rPr>
          <w:sz w:val="30"/>
          <w:szCs w:val="30"/>
        </w:rPr>
      </w:pPr>
      <w:r w:rsidRPr="00533E33">
        <w:rPr>
          <w:sz w:val="30"/>
          <w:szCs w:val="30"/>
        </w:rPr>
        <w:t>Уполномоченный орган в течение 15 рабочих дней с момента п</w:t>
      </w:r>
      <w:r w:rsidRPr="00533E33">
        <w:rPr>
          <w:sz w:val="30"/>
          <w:szCs w:val="30"/>
        </w:rPr>
        <w:t>о</w:t>
      </w:r>
      <w:r w:rsidRPr="00533E33">
        <w:rPr>
          <w:sz w:val="30"/>
          <w:szCs w:val="30"/>
        </w:rPr>
        <w:t xml:space="preserve">лучения названного </w:t>
      </w:r>
      <w:r>
        <w:rPr>
          <w:sz w:val="30"/>
          <w:szCs w:val="30"/>
        </w:rPr>
        <w:t>извещения</w:t>
      </w:r>
      <w:r w:rsidRPr="00533E33">
        <w:rPr>
          <w:sz w:val="30"/>
          <w:szCs w:val="30"/>
        </w:rPr>
        <w:t xml:space="preserve"> организовывает работу в соответствии </w:t>
      </w:r>
      <w:r w:rsidR="004F53BE">
        <w:rPr>
          <w:sz w:val="30"/>
          <w:szCs w:val="30"/>
        </w:rPr>
        <w:t xml:space="preserve">          </w:t>
      </w:r>
      <w:r w:rsidRPr="00533E33">
        <w:rPr>
          <w:sz w:val="30"/>
          <w:szCs w:val="30"/>
        </w:rPr>
        <w:t xml:space="preserve">с </w:t>
      </w:r>
      <w:r w:rsidR="002A7328">
        <w:rPr>
          <w:sz w:val="30"/>
          <w:szCs w:val="30"/>
        </w:rPr>
        <w:t>шестым, седьмым абзацами</w:t>
      </w:r>
      <w:r w:rsidRPr="00533E33">
        <w:rPr>
          <w:sz w:val="30"/>
          <w:szCs w:val="30"/>
        </w:rPr>
        <w:t xml:space="preserve"> подпункта «а» пункта 2</w:t>
      </w:r>
      <w:r>
        <w:rPr>
          <w:sz w:val="30"/>
          <w:szCs w:val="30"/>
        </w:rPr>
        <w:t>, пунктом</w:t>
      </w:r>
      <w:r w:rsidRPr="00533E33">
        <w:rPr>
          <w:sz w:val="30"/>
          <w:szCs w:val="30"/>
        </w:rPr>
        <w:t xml:space="preserve"> </w:t>
      </w:r>
      <w:r w:rsidR="00593FD3">
        <w:rPr>
          <w:sz w:val="30"/>
          <w:szCs w:val="30"/>
        </w:rPr>
        <w:t>19</w:t>
      </w:r>
      <w:r w:rsidRPr="00533E33">
        <w:rPr>
          <w:sz w:val="30"/>
          <w:szCs w:val="30"/>
        </w:rPr>
        <w:t xml:space="preserve"> настоящего Положения.</w:t>
      </w:r>
      <w:r w:rsidRPr="00821E5D">
        <w:rPr>
          <w:sz w:val="30"/>
          <w:szCs w:val="30"/>
        </w:rPr>
        <w:t xml:space="preserve"> </w:t>
      </w:r>
    </w:p>
    <w:p w:rsidR="00CE322C" w:rsidRPr="00CE322C" w:rsidRDefault="00255ABE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593FD3">
        <w:rPr>
          <w:sz w:val="30"/>
          <w:szCs w:val="30"/>
        </w:rPr>
        <w:t>8</w:t>
      </w:r>
      <w:r w:rsidR="00CE322C" w:rsidRPr="00CE322C">
        <w:rPr>
          <w:sz w:val="30"/>
          <w:szCs w:val="30"/>
        </w:rPr>
        <w:t xml:space="preserve">. Регистрация перехода права собственности на муниципальные жилые помещения, приобретаемые гражданами, состоящими на учете, </w:t>
      </w:r>
      <w:r w:rsidR="00BB7E02">
        <w:rPr>
          <w:sz w:val="30"/>
          <w:szCs w:val="30"/>
        </w:rPr>
        <w:t xml:space="preserve"> </w:t>
      </w:r>
      <w:r w:rsidR="00CE322C" w:rsidRPr="00CE322C">
        <w:rPr>
          <w:sz w:val="30"/>
          <w:szCs w:val="30"/>
        </w:rPr>
        <w:t>и членами их семьи, с рассрочкой платежа оформляется одновременно</w:t>
      </w:r>
      <w:r w:rsidR="00F63119">
        <w:rPr>
          <w:sz w:val="30"/>
          <w:szCs w:val="30"/>
        </w:rPr>
        <w:t xml:space="preserve">          </w:t>
      </w:r>
      <w:r w:rsidR="00CE322C" w:rsidRPr="00CE322C">
        <w:rPr>
          <w:sz w:val="30"/>
          <w:szCs w:val="30"/>
        </w:rPr>
        <w:t xml:space="preserve"> с регистрацией договора купли-продажи (мены). Государственная рег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страция права собственности граждан, состоящих на учете, и членов их семей осуществляется с ограничен</w:t>
      </w:r>
      <w:r w:rsidR="00BB7E02">
        <w:rPr>
          <w:sz w:val="30"/>
          <w:szCs w:val="30"/>
        </w:rPr>
        <w:t>ием (обременением) –</w:t>
      </w:r>
      <w:r w:rsidR="00CE322C" w:rsidRPr="00CE322C">
        <w:rPr>
          <w:sz w:val="30"/>
          <w:szCs w:val="30"/>
        </w:rPr>
        <w:t xml:space="preserve"> залогом при </w:t>
      </w:r>
      <w:r w:rsidR="00CE322C" w:rsidRPr="00CE322C">
        <w:rPr>
          <w:sz w:val="30"/>
          <w:szCs w:val="30"/>
        </w:rPr>
        <w:lastRenderedPageBreak/>
        <w:t>наличии рассрочки платежа. Залог снимается после полного выполн</w:t>
      </w:r>
      <w:r w:rsidR="00CE322C" w:rsidRPr="00CE322C">
        <w:rPr>
          <w:sz w:val="30"/>
          <w:szCs w:val="30"/>
        </w:rPr>
        <w:t>е</w:t>
      </w:r>
      <w:r w:rsidR="00CE322C" w:rsidRPr="00CE322C">
        <w:rPr>
          <w:sz w:val="30"/>
          <w:szCs w:val="30"/>
        </w:rPr>
        <w:t>ния сторонами обязательств по договору купли-продажи (мены).</w:t>
      </w:r>
    </w:p>
    <w:p w:rsidR="00CE322C" w:rsidRPr="00CE322C" w:rsidRDefault="00593FD3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29</w:t>
      </w:r>
      <w:r w:rsidR="00CE322C" w:rsidRPr="00CE322C">
        <w:rPr>
          <w:sz w:val="30"/>
          <w:szCs w:val="30"/>
        </w:rPr>
        <w:t>. В случае неуплаты полной стоимости приобретаемого мун</w:t>
      </w:r>
      <w:r w:rsidR="00CE322C" w:rsidRPr="00CE322C">
        <w:rPr>
          <w:sz w:val="30"/>
          <w:szCs w:val="30"/>
        </w:rPr>
        <w:t>и</w:t>
      </w:r>
      <w:r w:rsidR="00CE322C" w:rsidRPr="00CE322C">
        <w:rPr>
          <w:sz w:val="30"/>
          <w:szCs w:val="30"/>
        </w:rPr>
        <w:t>ципального жилого помещения в срок, установленный договором ку</w:t>
      </w:r>
      <w:r w:rsidR="00CE322C" w:rsidRPr="00CE322C">
        <w:rPr>
          <w:sz w:val="30"/>
          <w:szCs w:val="30"/>
        </w:rPr>
        <w:t>п</w:t>
      </w:r>
      <w:r w:rsidR="00CE322C" w:rsidRPr="00CE322C">
        <w:rPr>
          <w:sz w:val="30"/>
          <w:szCs w:val="30"/>
        </w:rPr>
        <w:t>ли-продажи (мены), последний расторгается в одностороннем порядке, и выплаченная сумма возвращается гражданам.</w:t>
      </w:r>
    </w:p>
    <w:p w:rsidR="00CE322C" w:rsidRPr="00CE322C" w:rsidRDefault="00255ABE" w:rsidP="00CF4CC9">
      <w:pPr>
        <w:widowControl w:val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593FD3">
        <w:rPr>
          <w:sz w:val="30"/>
          <w:szCs w:val="30"/>
        </w:rPr>
        <w:t>0</w:t>
      </w:r>
      <w:r w:rsidR="00CE322C" w:rsidRPr="00CE322C">
        <w:rPr>
          <w:sz w:val="30"/>
          <w:szCs w:val="30"/>
        </w:rPr>
        <w:t xml:space="preserve">. В целях реализации настоящего Положения граждане </w:t>
      </w:r>
      <w:r w:rsidR="00343B13">
        <w:rPr>
          <w:sz w:val="30"/>
          <w:szCs w:val="30"/>
        </w:rPr>
        <w:t>несут</w:t>
      </w:r>
      <w:r w:rsidR="00CE322C" w:rsidRPr="00CE322C">
        <w:rPr>
          <w:sz w:val="30"/>
          <w:szCs w:val="30"/>
        </w:rPr>
        <w:t xml:space="preserve"> расходы по оплате регистрации сделки (в соответствии с договором) </w:t>
      </w:r>
      <w:r w:rsidR="00BB7E02">
        <w:rPr>
          <w:sz w:val="30"/>
          <w:szCs w:val="30"/>
        </w:rPr>
        <w:t xml:space="preserve">            </w:t>
      </w:r>
      <w:r w:rsidR="00CE322C" w:rsidRPr="00CE322C">
        <w:rPr>
          <w:sz w:val="30"/>
          <w:szCs w:val="30"/>
        </w:rPr>
        <w:t>в уполномоченном федеральном органе исполнительной власти, ос</w:t>
      </w:r>
      <w:r w:rsidR="00CE322C" w:rsidRPr="00CE322C">
        <w:rPr>
          <w:sz w:val="30"/>
          <w:szCs w:val="30"/>
        </w:rPr>
        <w:t>у</w:t>
      </w:r>
      <w:r w:rsidR="00CE322C" w:rsidRPr="00CE322C">
        <w:rPr>
          <w:sz w:val="30"/>
          <w:szCs w:val="30"/>
        </w:rPr>
        <w:t>ществляющем государственную регистрацию прав на недв</w:t>
      </w:r>
      <w:r w:rsidR="00B608CC">
        <w:rPr>
          <w:sz w:val="30"/>
          <w:szCs w:val="30"/>
        </w:rPr>
        <w:t>ижимое имущество и сделок с ним</w:t>
      </w:r>
      <w:r w:rsidR="00981F81">
        <w:rPr>
          <w:sz w:val="30"/>
          <w:szCs w:val="30"/>
        </w:rPr>
        <w:t>»</w:t>
      </w:r>
      <w:r w:rsidR="00BB7E02">
        <w:rPr>
          <w:sz w:val="30"/>
          <w:szCs w:val="30"/>
        </w:rPr>
        <w:t>.</w:t>
      </w:r>
    </w:p>
    <w:p w:rsidR="00CE322C" w:rsidRPr="00CE322C" w:rsidRDefault="00CE322C" w:rsidP="00E21030">
      <w:pPr>
        <w:widowControl w:val="0"/>
        <w:spacing w:line="192" w:lineRule="auto"/>
        <w:jc w:val="both"/>
        <w:rPr>
          <w:sz w:val="30"/>
          <w:szCs w:val="30"/>
        </w:rPr>
      </w:pPr>
    </w:p>
    <w:p w:rsidR="00BB7E02" w:rsidRPr="00BB7E02" w:rsidRDefault="0006070E">
      <w:pPr>
        <w:widowControl w:val="0"/>
        <w:spacing w:line="192" w:lineRule="auto"/>
        <w:jc w:val="both"/>
        <w:rPr>
          <w:sz w:val="30"/>
          <w:szCs w:val="30"/>
        </w:rPr>
      </w:pPr>
      <w:r>
        <w:rPr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19685</wp:posOffset>
                </wp:positionV>
                <wp:extent cx="5934075" cy="0"/>
                <wp:effectExtent l="6350" t="10160" r="12700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75pt;margin-top:1.55pt;width:467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Jei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"/>
            </w:pict>
          </mc:Fallback>
        </mc:AlternateContent>
      </w:r>
    </w:p>
    <w:sectPr w:rsidR="00BB7E02" w:rsidRPr="00BB7E02" w:rsidSect="00907BA4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A2" w:rsidRDefault="007349A2" w:rsidP="00AF45FD">
      <w:r>
        <w:separator/>
      </w:r>
    </w:p>
  </w:endnote>
  <w:endnote w:type="continuationSeparator" w:id="0">
    <w:p w:rsidR="007349A2" w:rsidRDefault="007349A2" w:rsidP="00A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30" w:rsidRDefault="00AA0054" w:rsidP="00CD558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210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1030" w:rsidRDefault="00E21030" w:rsidP="00CD558C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30" w:rsidRDefault="00E21030" w:rsidP="00CD558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A2" w:rsidRDefault="007349A2" w:rsidP="00AF45FD">
      <w:r>
        <w:separator/>
      </w:r>
    </w:p>
  </w:footnote>
  <w:footnote w:type="continuationSeparator" w:id="0">
    <w:p w:rsidR="007349A2" w:rsidRDefault="007349A2" w:rsidP="00AF4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30" w:rsidRPr="0039512E" w:rsidRDefault="00AA0054" w:rsidP="00CD558C">
    <w:pPr>
      <w:pStyle w:val="a3"/>
      <w:jc w:val="center"/>
      <w:rPr>
        <w:sz w:val="24"/>
        <w:szCs w:val="24"/>
      </w:rPr>
    </w:pPr>
    <w:r w:rsidRPr="0039512E">
      <w:rPr>
        <w:sz w:val="24"/>
        <w:szCs w:val="24"/>
      </w:rPr>
      <w:fldChar w:fldCharType="begin"/>
    </w:r>
    <w:r w:rsidR="00E21030" w:rsidRPr="0039512E">
      <w:rPr>
        <w:sz w:val="24"/>
        <w:szCs w:val="24"/>
      </w:rPr>
      <w:instrText xml:space="preserve"> PAGE   \* MERGEFORMAT </w:instrText>
    </w:r>
    <w:r w:rsidRPr="0039512E">
      <w:rPr>
        <w:sz w:val="24"/>
        <w:szCs w:val="24"/>
      </w:rPr>
      <w:fldChar w:fldCharType="separate"/>
    </w:r>
    <w:r w:rsidR="0006070E">
      <w:rPr>
        <w:noProof/>
        <w:sz w:val="24"/>
        <w:szCs w:val="24"/>
      </w:rPr>
      <w:t>17</w:t>
    </w:r>
    <w:r w:rsidRPr="0039512E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862CB"/>
    <w:multiLevelType w:val="hybridMultilevel"/>
    <w:tmpl w:val="5D8C507C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FD"/>
    <w:rsid w:val="000017CD"/>
    <w:rsid w:val="00012AAC"/>
    <w:rsid w:val="00026B98"/>
    <w:rsid w:val="0003287F"/>
    <w:rsid w:val="00035C6F"/>
    <w:rsid w:val="0003701A"/>
    <w:rsid w:val="00037B88"/>
    <w:rsid w:val="0006070E"/>
    <w:rsid w:val="00063040"/>
    <w:rsid w:val="00065071"/>
    <w:rsid w:val="00073EED"/>
    <w:rsid w:val="00085111"/>
    <w:rsid w:val="0008793B"/>
    <w:rsid w:val="0008795A"/>
    <w:rsid w:val="00096133"/>
    <w:rsid w:val="000A189B"/>
    <w:rsid w:val="000B0AAE"/>
    <w:rsid w:val="000B4C4D"/>
    <w:rsid w:val="000D00C4"/>
    <w:rsid w:val="000D02AC"/>
    <w:rsid w:val="000E3589"/>
    <w:rsid w:val="000E479D"/>
    <w:rsid w:val="000F2CB0"/>
    <w:rsid w:val="0010216D"/>
    <w:rsid w:val="00107129"/>
    <w:rsid w:val="00110F83"/>
    <w:rsid w:val="0011116D"/>
    <w:rsid w:val="00124279"/>
    <w:rsid w:val="001260AA"/>
    <w:rsid w:val="001371C0"/>
    <w:rsid w:val="001454B9"/>
    <w:rsid w:val="00156CF6"/>
    <w:rsid w:val="00163766"/>
    <w:rsid w:val="001732C6"/>
    <w:rsid w:val="001757C5"/>
    <w:rsid w:val="00187B5A"/>
    <w:rsid w:val="001900F6"/>
    <w:rsid w:val="001917D7"/>
    <w:rsid w:val="00193F1C"/>
    <w:rsid w:val="0019510F"/>
    <w:rsid w:val="001A398E"/>
    <w:rsid w:val="001C0998"/>
    <w:rsid w:val="001C3847"/>
    <w:rsid w:val="001D137E"/>
    <w:rsid w:val="001D230B"/>
    <w:rsid w:val="001E2F79"/>
    <w:rsid w:val="001E4CA0"/>
    <w:rsid w:val="001F4B66"/>
    <w:rsid w:val="001F6FD0"/>
    <w:rsid w:val="00202C97"/>
    <w:rsid w:val="002047F9"/>
    <w:rsid w:val="0020498D"/>
    <w:rsid w:val="00213386"/>
    <w:rsid w:val="002133B1"/>
    <w:rsid w:val="00214B1E"/>
    <w:rsid w:val="00221A5C"/>
    <w:rsid w:val="00226B01"/>
    <w:rsid w:val="002305E3"/>
    <w:rsid w:val="002379BE"/>
    <w:rsid w:val="00242333"/>
    <w:rsid w:val="00255ABE"/>
    <w:rsid w:val="00262081"/>
    <w:rsid w:val="002814C2"/>
    <w:rsid w:val="0028421D"/>
    <w:rsid w:val="00284DDE"/>
    <w:rsid w:val="00297D9A"/>
    <w:rsid w:val="002A008C"/>
    <w:rsid w:val="002A7328"/>
    <w:rsid w:val="002B67F1"/>
    <w:rsid w:val="002C1093"/>
    <w:rsid w:val="002D2595"/>
    <w:rsid w:val="002E1797"/>
    <w:rsid w:val="002E1C84"/>
    <w:rsid w:val="002E1F57"/>
    <w:rsid w:val="002E30B5"/>
    <w:rsid w:val="002F04E0"/>
    <w:rsid w:val="002F392F"/>
    <w:rsid w:val="002F63A7"/>
    <w:rsid w:val="00304A11"/>
    <w:rsid w:val="003076C1"/>
    <w:rsid w:val="003201EF"/>
    <w:rsid w:val="00321E2E"/>
    <w:rsid w:val="00331068"/>
    <w:rsid w:val="00334AC6"/>
    <w:rsid w:val="00341D07"/>
    <w:rsid w:val="00343B13"/>
    <w:rsid w:val="0034632B"/>
    <w:rsid w:val="003523A1"/>
    <w:rsid w:val="00362A51"/>
    <w:rsid w:val="00375369"/>
    <w:rsid w:val="00380AAD"/>
    <w:rsid w:val="003855FE"/>
    <w:rsid w:val="00393BD7"/>
    <w:rsid w:val="003A0756"/>
    <w:rsid w:val="003A614C"/>
    <w:rsid w:val="003A7D8F"/>
    <w:rsid w:val="003B3E26"/>
    <w:rsid w:val="003B487E"/>
    <w:rsid w:val="003B7BF6"/>
    <w:rsid w:val="003D5FDC"/>
    <w:rsid w:val="003D63D1"/>
    <w:rsid w:val="003E0E1D"/>
    <w:rsid w:val="00413895"/>
    <w:rsid w:val="00413D44"/>
    <w:rsid w:val="00423CC1"/>
    <w:rsid w:val="004276B5"/>
    <w:rsid w:val="00435413"/>
    <w:rsid w:val="00436FCB"/>
    <w:rsid w:val="00440422"/>
    <w:rsid w:val="00451917"/>
    <w:rsid w:val="0045683B"/>
    <w:rsid w:val="00463BEA"/>
    <w:rsid w:val="004845FF"/>
    <w:rsid w:val="004938A4"/>
    <w:rsid w:val="004C53E2"/>
    <w:rsid w:val="004D077D"/>
    <w:rsid w:val="004D71E0"/>
    <w:rsid w:val="004E2573"/>
    <w:rsid w:val="004F53BE"/>
    <w:rsid w:val="00513AF3"/>
    <w:rsid w:val="00514179"/>
    <w:rsid w:val="0051543B"/>
    <w:rsid w:val="00526AF8"/>
    <w:rsid w:val="00533683"/>
    <w:rsid w:val="00533E33"/>
    <w:rsid w:val="005353B4"/>
    <w:rsid w:val="00540986"/>
    <w:rsid w:val="00541167"/>
    <w:rsid w:val="00572552"/>
    <w:rsid w:val="00584D7C"/>
    <w:rsid w:val="00593810"/>
    <w:rsid w:val="00593FD3"/>
    <w:rsid w:val="0059419A"/>
    <w:rsid w:val="00596012"/>
    <w:rsid w:val="005964EE"/>
    <w:rsid w:val="005A0D23"/>
    <w:rsid w:val="005A4E4C"/>
    <w:rsid w:val="005B08BC"/>
    <w:rsid w:val="005B4E82"/>
    <w:rsid w:val="005B5270"/>
    <w:rsid w:val="005C3183"/>
    <w:rsid w:val="005D635D"/>
    <w:rsid w:val="005E2EAF"/>
    <w:rsid w:val="005F0801"/>
    <w:rsid w:val="00600C55"/>
    <w:rsid w:val="0060263D"/>
    <w:rsid w:val="00606D62"/>
    <w:rsid w:val="006076EE"/>
    <w:rsid w:val="00612EF0"/>
    <w:rsid w:val="00621B05"/>
    <w:rsid w:val="00632669"/>
    <w:rsid w:val="00633343"/>
    <w:rsid w:val="00633883"/>
    <w:rsid w:val="0064009A"/>
    <w:rsid w:val="006443A9"/>
    <w:rsid w:val="0064532A"/>
    <w:rsid w:val="006460BF"/>
    <w:rsid w:val="00646184"/>
    <w:rsid w:val="0065269D"/>
    <w:rsid w:val="006552BC"/>
    <w:rsid w:val="00661F22"/>
    <w:rsid w:val="00666750"/>
    <w:rsid w:val="00673872"/>
    <w:rsid w:val="00686427"/>
    <w:rsid w:val="006955BE"/>
    <w:rsid w:val="006A026A"/>
    <w:rsid w:val="006A22BD"/>
    <w:rsid w:val="006A4258"/>
    <w:rsid w:val="006B3925"/>
    <w:rsid w:val="006B415C"/>
    <w:rsid w:val="006C20DB"/>
    <w:rsid w:val="006C4789"/>
    <w:rsid w:val="006D068F"/>
    <w:rsid w:val="006D6C6D"/>
    <w:rsid w:val="006E3BC4"/>
    <w:rsid w:val="006E4E42"/>
    <w:rsid w:val="006F4ECB"/>
    <w:rsid w:val="006F5C84"/>
    <w:rsid w:val="00700C26"/>
    <w:rsid w:val="007033E0"/>
    <w:rsid w:val="00705127"/>
    <w:rsid w:val="00707C5E"/>
    <w:rsid w:val="00727278"/>
    <w:rsid w:val="00727862"/>
    <w:rsid w:val="00734089"/>
    <w:rsid w:val="007349A2"/>
    <w:rsid w:val="00740563"/>
    <w:rsid w:val="00747F8A"/>
    <w:rsid w:val="007500AD"/>
    <w:rsid w:val="0075271D"/>
    <w:rsid w:val="0076028F"/>
    <w:rsid w:val="00770282"/>
    <w:rsid w:val="007871E5"/>
    <w:rsid w:val="007A738F"/>
    <w:rsid w:val="007B12C8"/>
    <w:rsid w:val="007B1C06"/>
    <w:rsid w:val="007B3A9E"/>
    <w:rsid w:val="007B679B"/>
    <w:rsid w:val="007B725C"/>
    <w:rsid w:val="007B74B0"/>
    <w:rsid w:val="007D4049"/>
    <w:rsid w:val="007F3819"/>
    <w:rsid w:val="00821E5D"/>
    <w:rsid w:val="00826E6F"/>
    <w:rsid w:val="00831292"/>
    <w:rsid w:val="008374DA"/>
    <w:rsid w:val="0085444C"/>
    <w:rsid w:val="0086241E"/>
    <w:rsid w:val="00863147"/>
    <w:rsid w:val="008839B0"/>
    <w:rsid w:val="0088796E"/>
    <w:rsid w:val="0089158B"/>
    <w:rsid w:val="00893808"/>
    <w:rsid w:val="00893A6E"/>
    <w:rsid w:val="008A179C"/>
    <w:rsid w:val="008A22C3"/>
    <w:rsid w:val="008A5D7D"/>
    <w:rsid w:val="008A7835"/>
    <w:rsid w:val="008D7933"/>
    <w:rsid w:val="008E106C"/>
    <w:rsid w:val="008E257F"/>
    <w:rsid w:val="008E5C8F"/>
    <w:rsid w:val="008E5D03"/>
    <w:rsid w:val="00904E18"/>
    <w:rsid w:val="00905708"/>
    <w:rsid w:val="009078F4"/>
    <w:rsid w:val="00907BA4"/>
    <w:rsid w:val="0091704B"/>
    <w:rsid w:val="00926485"/>
    <w:rsid w:val="00934C74"/>
    <w:rsid w:val="009515AA"/>
    <w:rsid w:val="009524B0"/>
    <w:rsid w:val="009525E5"/>
    <w:rsid w:val="0095448B"/>
    <w:rsid w:val="009549EA"/>
    <w:rsid w:val="0096011D"/>
    <w:rsid w:val="00974161"/>
    <w:rsid w:val="00976162"/>
    <w:rsid w:val="00981F81"/>
    <w:rsid w:val="00984B9C"/>
    <w:rsid w:val="009868BF"/>
    <w:rsid w:val="00993749"/>
    <w:rsid w:val="009A377A"/>
    <w:rsid w:val="009A73E5"/>
    <w:rsid w:val="009B5C45"/>
    <w:rsid w:val="009C24B6"/>
    <w:rsid w:val="009D5018"/>
    <w:rsid w:val="009E1FCB"/>
    <w:rsid w:val="009E58B4"/>
    <w:rsid w:val="009E757F"/>
    <w:rsid w:val="009F0ECC"/>
    <w:rsid w:val="00A04EB8"/>
    <w:rsid w:val="00A059A2"/>
    <w:rsid w:val="00A069B6"/>
    <w:rsid w:val="00A06BD2"/>
    <w:rsid w:val="00A105C4"/>
    <w:rsid w:val="00A14500"/>
    <w:rsid w:val="00A17BC2"/>
    <w:rsid w:val="00A2390C"/>
    <w:rsid w:val="00A5107F"/>
    <w:rsid w:val="00A66423"/>
    <w:rsid w:val="00A67C0A"/>
    <w:rsid w:val="00A70850"/>
    <w:rsid w:val="00A72498"/>
    <w:rsid w:val="00A764E8"/>
    <w:rsid w:val="00A779F5"/>
    <w:rsid w:val="00A80289"/>
    <w:rsid w:val="00A8736A"/>
    <w:rsid w:val="00AA0054"/>
    <w:rsid w:val="00AA119E"/>
    <w:rsid w:val="00AA3245"/>
    <w:rsid w:val="00AB20AF"/>
    <w:rsid w:val="00AC3895"/>
    <w:rsid w:val="00AC5681"/>
    <w:rsid w:val="00AD513D"/>
    <w:rsid w:val="00AE59D7"/>
    <w:rsid w:val="00AF1E8B"/>
    <w:rsid w:val="00AF45FD"/>
    <w:rsid w:val="00B07D73"/>
    <w:rsid w:val="00B07E80"/>
    <w:rsid w:val="00B13BBB"/>
    <w:rsid w:val="00B148B8"/>
    <w:rsid w:val="00B42AB6"/>
    <w:rsid w:val="00B4345D"/>
    <w:rsid w:val="00B55D76"/>
    <w:rsid w:val="00B55D91"/>
    <w:rsid w:val="00B608CC"/>
    <w:rsid w:val="00B61B64"/>
    <w:rsid w:val="00B66125"/>
    <w:rsid w:val="00B666C7"/>
    <w:rsid w:val="00B66CD9"/>
    <w:rsid w:val="00B67DE4"/>
    <w:rsid w:val="00B828C0"/>
    <w:rsid w:val="00B84837"/>
    <w:rsid w:val="00B8506B"/>
    <w:rsid w:val="00B94B6E"/>
    <w:rsid w:val="00B96F58"/>
    <w:rsid w:val="00BA1BF7"/>
    <w:rsid w:val="00BA4110"/>
    <w:rsid w:val="00BB0F10"/>
    <w:rsid w:val="00BB1082"/>
    <w:rsid w:val="00BB7E02"/>
    <w:rsid w:val="00BD6ADF"/>
    <w:rsid w:val="00BE128A"/>
    <w:rsid w:val="00BE1778"/>
    <w:rsid w:val="00BF47F5"/>
    <w:rsid w:val="00C01411"/>
    <w:rsid w:val="00C11A8C"/>
    <w:rsid w:val="00C13382"/>
    <w:rsid w:val="00C15180"/>
    <w:rsid w:val="00C15265"/>
    <w:rsid w:val="00C162C7"/>
    <w:rsid w:val="00C265A0"/>
    <w:rsid w:val="00C35239"/>
    <w:rsid w:val="00C419C8"/>
    <w:rsid w:val="00C4274E"/>
    <w:rsid w:val="00C45CFA"/>
    <w:rsid w:val="00C476E6"/>
    <w:rsid w:val="00C50FAE"/>
    <w:rsid w:val="00C5151F"/>
    <w:rsid w:val="00C54E3B"/>
    <w:rsid w:val="00C566CB"/>
    <w:rsid w:val="00C578DB"/>
    <w:rsid w:val="00C61529"/>
    <w:rsid w:val="00C644B1"/>
    <w:rsid w:val="00C67096"/>
    <w:rsid w:val="00C70D2E"/>
    <w:rsid w:val="00C7420E"/>
    <w:rsid w:val="00C74838"/>
    <w:rsid w:val="00C76F81"/>
    <w:rsid w:val="00C77F7C"/>
    <w:rsid w:val="00C849E3"/>
    <w:rsid w:val="00C85D2F"/>
    <w:rsid w:val="00CA0392"/>
    <w:rsid w:val="00CB6408"/>
    <w:rsid w:val="00CB7836"/>
    <w:rsid w:val="00CD558C"/>
    <w:rsid w:val="00CD6CCB"/>
    <w:rsid w:val="00CE322C"/>
    <w:rsid w:val="00CE506F"/>
    <w:rsid w:val="00CF3237"/>
    <w:rsid w:val="00CF4CC9"/>
    <w:rsid w:val="00D045F1"/>
    <w:rsid w:val="00D17CEC"/>
    <w:rsid w:val="00D30083"/>
    <w:rsid w:val="00D35877"/>
    <w:rsid w:val="00D35E43"/>
    <w:rsid w:val="00D43061"/>
    <w:rsid w:val="00D442FB"/>
    <w:rsid w:val="00D44BE6"/>
    <w:rsid w:val="00D57253"/>
    <w:rsid w:val="00D67309"/>
    <w:rsid w:val="00D70659"/>
    <w:rsid w:val="00D75386"/>
    <w:rsid w:val="00D76BC6"/>
    <w:rsid w:val="00D84DBB"/>
    <w:rsid w:val="00D878CF"/>
    <w:rsid w:val="00D9168F"/>
    <w:rsid w:val="00DA07ED"/>
    <w:rsid w:val="00DB5888"/>
    <w:rsid w:val="00DC2FDF"/>
    <w:rsid w:val="00DC3268"/>
    <w:rsid w:val="00DC7C29"/>
    <w:rsid w:val="00DD1E51"/>
    <w:rsid w:val="00DE4E84"/>
    <w:rsid w:val="00DE56E4"/>
    <w:rsid w:val="00DE705E"/>
    <w:rsid w:val="00DE71F4"/>
    <w:rsid w:val="00DE725E"/>
    <w:rsid w:val="00E04CD1"/>
    <w:rsid w:val="00E10CB3"/>
    <w:rsid w:val="00E13F5C"/>
    <w:rsid w:val="00E14664"/>
    <w:rsid w:val="00E20081"/>
    <w:rsid w:val="00E21030"/>
    <w:rsid w:val="00E22ED6"/>
    <w:rsid w:val="00E33AD2"/>
    <w:rsid w:val="00E35348"/>
    <w:rsid w:val="00E41AC7"/>
    <w:rsid w:val="00E43F91"/>
    <w:rsid w:val="00E50A81"/>
    <w:rsid w:val="00E56C49"/>
    <w:rsid w:val="00E63FB4"/>
    <w:rsid w:val="00E6615C"/>
    <w:rsid w:val="00E668E1"/>
    <w:rsid w:val="00E763B8"/>
    <w:rsid w:val="00E76C9D"/>
    <w:rsid w:val="00E9761F"/>
    <w:rsid w:val="00EB0ACC"/>
    <w:rsid w:val="00EB1336"/>
    <w:rsid w:val="00EB2D36"/>
    <w:rsid w:val="00EC3D36"/>
    <w:rsid w:val="00EE2D31"/>
    <w:rsid w:val="00EF7F3F"/>
    <w:rsid w:val="00F04E29"/>
    <w:rsid w:val="00F0588C"/>
    <w:rsid w:val="00F06FFF"/>
    <w:rsid w:val="00F125E9"/>
    <w:rsid w:val="00F131AC"/>
    <w:rsid w:val="00F24391"/>
    <w:rsid w:val="00F27C46"/>
    <w:rsid w:val="00F41046"/>
    <w:rsid w:val="00F46A9D"/>
    <w:rsid w:val="00F471A4"/>
    <w:rsid w:val="00F533C9"/>
    <w:rsid w:val="00F54F27"/>
    <w:rsid w:val="00F60CCD"/>
    <w:rsid w:val="00F61B65"/>
    <w:rsid w:val="00F62591"/>
    <w:rsid w:val="00F63119"/>
    <w:rsid w:val="00F65348"/>
    <w:rsid w:val="00F653B4"/>
    <w:rsid w:val="00F74D3D"/>
    <w:rsid w:val="00F8278F"/>
    <w:rsid w:val="00F87F66"/>
    <w:rsid w:val="00F9033D"/>
    <w:rsid w:val="00F946DB"/>
    <w:rsid w:val="00F950D6"/>
    <w:rsid w:val="00FB31B4"/>
    <w:rsid w:val="00FC7D94"/>
    <w:rsid w:val="00FE172F"/>
    <w:rsid w:val="00FE1C9E"/>
    <w:rsid w:val="00FE2185"/>
    <w:rsid w:val="00FE4AA7"/>
    <w:rsid w:val="00FF0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4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F4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4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AF45FD"/>
  </w:style>
  <w:style w:type="character" w:styleId="a8">
    <w:name w:val="Emphasis"/>
    <w:basedOn w:val="a0"/>
    <w:qFormat/>
    <w:rsid w:val="00AF45FD"/>
    <w:rPr>
      <w:i/>
      <w:iCs/>
    </w:rPr>
  </w:style>
  <w:style w:type="paragraph" w:customStyle="1" w:styleId="ConsPlusCell">
    <w:name w:val="ConsPlusCell"/>
    <w:uiPriority w:val="99"/>
    <w:rsid w:val="00AF4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F45FD"/>
    <w:pPr>
      <w:spacing w:after="251"/>
    </w:pPr>
    <w:rPr>
      <w:sz w:val="24"/>
      <w:szCs w:val="24"/>
    </w:rPr>
  </w:style>
  <w:style w:type="paragraph" w:styleId="aa">
    <w:name w:val="footnote text"/>
    <w:basedOn w:val="a"/>
    <w:link w:val="ab"/>
    <w:rsid w:val="00AF45FD"/>
  </w:style>
  <w:style w:type="character" w:customStyle="1" w:styleId="ab">
    <w:name w:val="Текст сноски Знак"/>
    <w:basedOn w:val="a0"/>
    <w:link w:val="aa"/>
    <w:rsid w:val="00AF45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AF45F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C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C4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F04E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E1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45F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F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AF45F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F45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F45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page number"/>
    <w:basedOn w:val="a0"/>
    <w:rsid w:val="00AF45FD"/>
  </w:style>
  <w:style w:type="character" w:styleId="a8">
    <w:name w:val="Emphasis"/>
    <w:basedOn w:val="a0"/>
    <w:qFormat/>
    <w:rsid w:val="00AF45FD"/>
    <w:rPr>
      <w:i/>
      <w:iCs/>
    </w:rPr>
  </w:style>
  <w:style w:type="paragraph" w:customStyle="1" w:styleId="ConsPlusCell">
    <w:name w:val="ConsPlusCell"/>
    <w:uiPriority w:val="99"/>
    <w:rsid w:val="00AF45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F45FD"/>
    <w:pPr>
      <w:spacing w:after="251"/>
    </w:pPr>
    <w:rPr>
      <w:sz w:val="24"/>
      <w:szCs w:val="24"/>
    </w:rPr>
  </w:style>
  <w:style w:type="paragraph" w:styleId="aa">
    <w:name w:val="footnote text"/>
    <w:basedOn w:val="a"/>
    <w:link w:val="ab"/>
    <w:rsid w:val="00AF45FD"/>
  </w:style>
  <w:style w:type="character" w:customStyle="1" w:styleId="ab">
    <w:name w:val="Текст сноски Знак"/>
    <w:basedOn w:val="a0"/>
    <w:link w:val="aa"/>
    <w:rsid w:val="00AF45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AF45FD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56C4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56C4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2F04E0"/>
    <w:pPr>
      <w:ind w:left="720"/>
      <w:contextualSpacing/>
    </w:pPr>
  </w:style>
  <w:style w:type="character" w:styleId="af0">
    <w:name w:val="Hyperlink"/>
    <w:basedOn w:val="a0"/>
    <w:uiPriority w:val="99"/>
    <w:semiHidden/>
    <w:unhideWhenUsed/>
    <w:rsid w:val="002E1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81989D39F69FA7398C5B954D85BC1E48D7B1154440B0859CE32EC49A70V6B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F81989D39F69FA7398C45985BE9E3114ADEED1B4A44BFD2C6BC7599CD0FD6A656E501026C3CE41D7096ED7FVBB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81989D39F69FA7398C45985BE9E3114ADEED1B4A44BFD2C6BC7599CD0FD6A656E501026C3CE41D7097E47FV2B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FF81989D39F69FA7398C45985BE9E3114ADEED1B4A44BFD2C6BC7599CD0FD6A656E501026C3CE41D7192E47FVA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C166-E3ED-4C82-B359-2131B3C6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5604</Words>
  <Characters>31944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konotopceva</dc:creator>
  <cp:lastModifiedBy>Костромина Наталья Максимовна</cp:lastModifiedBy>
  <cp:revision>2</cp:revision>
  <cp:lastPrinted>2013-10-04T09:07:00Z</cp:lastPrinted>
  <dcterms:created xsi:type="dcterms:W3CDTF">2013-12-12T07:55:00Z</dcterms:created>
  <dcterms:modified xsi:type="dcterms:W3CDTF">2013-12-12T07:55:00Z</dcterms:modified>
</cp:coreProperties>
</file>