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="00AD2BF7">
        <w:rPr>
          <w:rFonts w:cs="Times New Roman"/>
          <w:b/>
          <w:bCs/>
          <w:color w:val="000000"/>
          <w:sz w:val="28"/>
          <w:szCs w:val="28"/>
        </w:rPr>
        <w:t>екомендация прове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дения отборочного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E34A4E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E568A" w:rsidRPr="00A73225" w:rsidRDefault="001305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BE568A" w:rsidRPr="00A73225" w:rsidRDefault="0013051C" w:rsidP="00805426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AD2BF7" w:rsidRPr="00A7322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1921C6" w:rsidRPr="00A73225">
        <w:rPr>
          <w:rFonts w:ascii="Times New Roman" w:hAnsi="Times New Roman" w:cs="Times New Roman"/>
          <w:b/>
          <w:sz w:val="28"/>
          <w:szCs w:val="28"/>
        </w:rPr>
        <w:t>ый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A73225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 w:rsidR="00E34A4E" w:rsidRPr="00A73225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A73225">
        <w:rPr>
          <w:rFonts w:ascii="Times New Roman" w:hAnsi="Times New Roman" w:cs="Times New Roman"/>
          <w:sz w:val="28"/>
          <w:szCs w:val="28"/>
        </w:rPr>
        <w:t>Ф</w:t>
      </w:r>
      <w:r w:rsidRPr="00A73225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2.  Настоящая рекомендация устанавливает порядок и условия проведения конкурса профессионального мастерства </w:t>
      </w:r>
      <w:r w:rsidR="005F3E24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E34A4E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00A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2D76EB" w:rsidRPr="00A73225">
        <w:rPr>
          <w:rFonts w:ascii="Times New Roman" w:hAnsi="Times New Roman" w:cs="Times New Roman"/>
          <w:sz w:val="28"/>
          <w:szCs w:val="28"/>
        </w:rPr>
        <w:t>на тему «</w:t>
      </w:r>
      <w:r w:rsidR="00192216" w:rsidRPr="00A73225">
        <w:rPr>
          <w:rFonts w:ascii="Times New Roman" w:hAnsi="Times New Roman" w:cs="Times New Roman"/>
          <w:sz w:val="28"/>
          <w:szCs w:val="28"/>
        </w:rPr>
        <w:t xml:space="preserve">ПЭЧВОРК – комбинация, сочетание лоскутов </w:t>
      </w:r>
      <w:r w:rsidR="002B7D38" w:rsidRPr="00A73225">
        <w:rPr>
          <w:rFonts w:ascii="Times New Roman" w:hAnsi="Times New Roman" w:cs="Times New Roman"/>
          <w:sz w:val="28"/>
          <w:szCs w:val="28"/>
        </w:rPr>
        <w:t>разной ткан</w:t>
      </w:r>
      <w:r w:rsidR="00EA7EA0" w:rsidRPr="00A73225">
        <w:rPr>
          <w:rFonts w:ascii="Times New Roman" w:hAnsi="Times New Roman" w:cs="Times New Roman"/>
          <w:sz w:val="28"/>
          <w:szCs w:val="28"/>
        </w:rPr>
        <w:t>и</w:t>
      </w:r>
      <w:r w:rsidR="002B7D38" w:rsidRPr="00A73225">
        <w:rPr>
          <w:rFonts w:ascii="Times New Roman" w:hAnsi="Times New Roman" w:cs="Times New Roman"/>
          <w:sz w:val="28"/>
          <w:szCs w:val="28"/>
        </w:rPr>
        <w:t>, сшитых в единое полотно</w:t>
      </w:r>
      <w:r w:rsidRPr="00A7322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A73225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3. Организатором конкурса является МАОУ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4.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конкурса: </w:t>
      </w:r>
      <w:r w:rsidR="003A4176" w:rsidRPr="003A41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D76EB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4176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CB1A87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>г. в 15:00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5.</w:t>
      </w: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:rsidR="00BE568A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BE568A" w:rsidRPr="00A73225" w:rsidRDefault="0013051C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BE568A" w:rsidRPr="00A73225" w:rsidRDefault="0013051C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BE568A" w:rsidRPr="00A73225" w:rsidRDefault="0013051C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BE568A" w:rsidRPr="00A73225" w:rsidRDefault="00BE568A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84" w:rsidRPr="00A73225" w:rsidRDefault="00324284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4C2" w:rsidRPr="00A73225" w:rsidRDefault="002154C2" w:rsidP="007B437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77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BE568A" w:rsidRPr="00A73225" w:rsidRDefault="0013051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2154C2" w:rsidRPr="00A73225"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</w:t>
      </w:r>
      <w:r w:rsidR="00CB1A87">
        <w:rPr>
          <w:rFonts w:ascii="Times New Roman" w:hAnsi="Times New Roman" w:cs="Times New Roman"/>
          <w:sz w:val="28"/>
          <w:szCs w:val="28"/>
        </w:rPr>
        <w:t>йся 1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Красноярска, подавший заявку (Приложение №1) на участие в конкурсе не позднее установленных рекомендацией сроков.</w:t>
      </w:r>
    </w:p>
    <w:p w:rsidR="00C65F48" w:rsidRPr="00A73225" w:rsidRDefault="0013051C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b/>
          <w:sz w:val="28"/>
          <w:szCs w:val="28"/>
        </w:rPr>
        <w:t xml:space="preserve">2. Участие в конкурсе индивидуальное. </w:t>
      </w:r>
    </w:p>
    <w:p w:rsidR="00300AF4" w:rsidRDefault="0013051C" w:rsidP="00300AF4">
      <w:pPr>
        <w:spacing w:line="100" w:lineRule="atLeast"/>
        <w:jc w:val="both"/>
      </w:pPr>
      <w:r w:rsidRPr="00A73225">
        <w:rPr>
          <w:rFonts w:ascii="Times New Roman" w:hAnsi="Times New Roman" w:cs="Times New Roman"/>
          <w:sz w:val="28"/>
          <w:szCs w:val="28"/>
        </w:rPr>
        <w:t>3. Заявки на участие в конку</w:t>
      </w:r>
      <w:r w:rsidR="00C65F48" w:rsidRPr="00A73225">
        <w:rPr>
          <w:rFonts w:ascii="Times New Roman" w:hAnsi="Times New Roman" w:cs="Times New Roman"/>
          <w:sz w:val="28"/>
          <w:szCs w:val="28"/>
        </w:rPr>
        <w:t xml:space="preserve">рсе принимается до </w:t>
      </w:r>
      <w:r w:rsidR="00CB1A87">
        <w:rPr>
          <w:rFonts w:ascii="Times New Roman" w:hAnsi="Times New Roman" w:cs="Times New Roman"/>
          <w:b/>
          <w:sz w:val="28"/>
          <w:szCs w:val="28"/>
        </w:rPr>
        <w:t>1</w:t>
      </w:r>
      <w:r w:rsidR="002D76EB" w:rsidRPr="00A7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ECD">
        <w:rPr>
          <w:rFonts w:ascii="Times New Roman" w:hAnsi="Times New Roman" w:cs="Times New Roman"/>
          <w:b/>
          <w:sz w:val="28"/>
          <w:szCs w:val="28"/>
        </w:rPr>
        <w:t>апреля</w:t>
      </w:r>
      <w:r w:rsidR="00CB1A8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года (форма заявки Приложения №1</w:t>
      </w:r>
      <w:r w:rsidRPr="00A73225">
        <w:rPr>
          <w:rFonts w:ascii="Times New Roman" w:hAnsi="Times New Roman" w:cs="Times New Roman"/>
          <w:sz w:val="28"/>
          <w:szCs w:val="28"/>
        </w:rPr>
        <w:t xml:space="preserve">)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по 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54C2" w:rsidRPr="00A73225">
        <w:rPr>
          <w:rFonts w:ascii="Times New Roman" w:hAnsi="Times New Roman" w:cs="Times New Roman"/>
          <w:sz w:val="28"/>
          <w:szCs w:val="28"/>
        </w:rPr>
        <w:t>-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54C2" w:rsidRPr="00A73225">
        <w:rPr>
          <w:rFonts w:ascii="Times New Roman" w:hAnsi="Times New Roman" w:cs="Times New Roman"/>
          <w:sz w:val="28"/>
          <w:szCs w:val="28"/>
        </w:rPr>
        <w:t>:</w:t>
      </w:r>
      <w:r w:rsidR="002154C2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9"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elkavlesu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</w:rPr>
          <w:t>1@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2154C2" w:rsidRPr="00A73225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2154C2" w:rsidRPr="00A73225">
        <w:rPr>
          <w:rFonts w:ascii="Times New Roman" w:hAnsi="Times New Roman" w:cs="Times New Roman"/>
          <w:sz w:val="28"/>
          <w:szCs w:val="28"/>
        </w:rPr>
        <w:t>. По вопросам участия в конкурсе обращаться по телефону</w:t>
      </w:r>
      <w:r w:rsidR="002154C2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245-59-97</w:t>
      </w:r>
      <w:r w:rsidR="00300AF4" w:rsidRPr="00300AF4">
        <w:rPr>
          <w:rFonts w:cs="Times New Roman"/>
          <w:color w:val="FF0000"/>
          <w:sz w:val="28"/>
          <w:szCs w:val="28"/>
        </w:rPr>
        <w:t xml:space="preserve"> </w:t>
      </w:r>
      <w:proofErr w:type="gramStart"/>
      <w:r w:rsidR="00300AF4" w:rsidRPr="00F5032F">
        <w:rPr>
          <w:rFonts w:cs="Times New Roman"/>
          <w:color w:val="FF0000"/>
          <w:sz w:val="28"/>
          <w:szCs w:val="28"/>
        </w:rPr>
        <w:t>Коротких</w:t>
      </w:r>
      <w:proofErr w:type="gramEnd"/>
      <w:r w:rsidR="00300AF4" w:rsidRPr="00507EA9">
        <w:rPr>
          <w:rFonts w:cs="Times New Roman"/>
          <w:sz w:val="28"/>
          <w:szCs w:val="28"/>
        </w:rPr>
        <w:t xml:space="preserve"> Галина Алекс</w:t>
      </w:r>
      <w:r w:rsidR="00300AF4">
        <w:rPr>
          <w:rFonts w:cs="Times New Roman"/>
          <w:sz w:val="28"/>
          <w:szCs w:val="28"/>
        </w:rPr>
        <w:t>андровна — педагог-организатор</w:t>
      </w:r>
      <w:r w:rsidR="00300AF4">
        <w:rPr>
          <w:sz w:val="28"/>
          <w:szCs w:val="28"/>
          <w:lang w:eastAsia="ar-SA"/>
        </w:rPr>
        <w:t>.</w:t>
      </w:r>
    </w:p>
    <w:p w:rsidR="00EA7EA0" w:rsidRPr="008900EC" w:rsidRDefault="002154C2" w:rsidP="002154C2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4. </w:t>
      </w:r>
      <w:r w:rsidR="0013051C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B273E9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анты </w:t>
      </w:r>
      <w:r w:rsidR="00CB1A87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</w:t>
      </w:r>
      <w:r w:rsidR="00943EB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ставляют готовые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изделия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конкурс </w:t>
      </w:r>
      <w:r w:rsidR="00890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591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2D76EB" w:rsidRPr="00EC4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91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апреля</w:t>
      </w:r>
      <w:bookmarkStart w:id="0" w:name="_GoBack"/>
      <w:bookmarkEnd w:id="0"/>
      <w:r w:rsidR="00CB1A87" w:rsidRPr="00EC4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2024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0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="00832838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15.00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 ул. Устиновича 24</w:t>
      </w:r>
      <w:proofErr w:type="gramStart"/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943EB7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, аудитория 2-07</w:t>
      </w:r>
      <w:r w:rsidR="00EA7EA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2-13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890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:rsidR="00BE568A" w:rsidRPr="00A73225" w:rsidRDefault="0013051C" w:rsidP="009866B0">
      <w:pPr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4.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CB22B9" w:rsidRPr="00A73225" w:rsidRDefault="00CB22B9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2154C2" w:rsidRPr="00A73225" w:rsidRDefault="002154C2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</w:p>
    <w:p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Для </w:t>
      </w:r>
      <w:r w:rsidR="001921C6" w:rsidRPr="00A73225">
        <w:rPr>
          <w:rFonts w:ascii="Times New Roman" w:hAnsi="Times New Roman" w:cs="Times New Roman"/>
          <w:sz w:val="28"/>
          <w:szCs w:val="28"/>
        </w:rPr>
        <w:t>участия в к</w:t>
      </w:r>
      <w:r w:rsidR="00B27AE0" w:rsidRPr="00A73225"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proofErr w:type="gramStart"/>
      <w:r w:rsidR="00B27AE0" w:rsidRPr="00A7322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CB22B9" w:rsidRPr="00A73225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proofErr w:type="gramStart"/>
      <w:r w:rsidR="002B7D38" w:rsidRPr="00A73225">
        <w:rPr>
          <w:rFonts w:ascii="Times New Roman" w:hAnsi="Times New Roman" w:cs="Times New Roman"/>
          <w:sz w:val="28"/>
          <w:szCs w:val="28"/>
        </w:rPr>
        <w:t xml:space="preserve">Работы несут произвольный характер на усмотрение мастериц – </w:t>
      </w:r>
      <w:r w:rsidR="00EA7EA0" w:rsidRPr="00A73225">
        <w:rPr>
          <w:rFonts w:ascii="Times New Roman" w:hAnsi="Times New Roman" w:cs="Times New Roman"/>
          <w:sz w:val="28"/>
          <w:szCs w:val="28"/>
        </w:rPr>
        <w:t>к</w:t>
      </w:r>
      <w:r w:rsidR="002B7D38" w:rsidRPr="00A73225">
        <w:rPr>
          <w:rFonts w:ascii="Times New Roman" w:hAnsi="Times New Roman" w:cs="Times New Roman"/>
          <w:sz w:val="28"/>
          <w:szCs w:val="28"/>
        </w:rPr>
        <w:t>артина-панно, мягкая игрушка, покрывало, коврик, сумка, предметы мебели,</w:t>
      </w:r>
      <w:r w:rsidR="00EA7EA0" w:rsidRPr="00A73225">
        <w:rPr>
          <w:rFonts w:ascii="Times New Roman" w:hAnsi="Times New Roman" w:cs="Times New Roman"/>
          <w:sz w:val="28"/>
          <w:szCs w:val="28"/>
        </w:rPr>
        <w:t xml:space="preserve"> подушки, </w:t>
      </w:r>
      <w:r w:rsidR="002B7D38" w:rsidRPr="00A73225">
        <w:rPr>
          <w:rFonts w:ascii="Times New Roman" w:hAnsi="Times New Roman" w:cs="Times New Roman"/>
          <w:sz w:val="28"/>
          <w:szCs w:val="28"/>
        </w:rPr>
        <w:t>кухонные прихватки</w:t>
      </w:r>
      <w:r w:rsidR="00F80F4B" w:rsidRPr="00A73225">
        <w:rPr>
          <w:rFonts w:ascii="Times New Roman" w:hAnsi="Times New Roman" w:cs="Times New Roman"/>
          <w:sz w:val="28"/>
          <w:szCs w:val="28"/>
        </w:rPr>
        <w:t>, грелки для чайника</w:t>
      </w:r>
      <w:r w:rsidR="002B7D38" w:rsidRPr="00A73225">
        <w:rPr>
          <w:rFonts w:ascii="Times New Roman" w:hAnsi="Times New Roman" w:cs="Times New Roman"/>
          <w:sz w:val="28"/>
          <w:szCs w:val="28"/>
        </w:rPr>
        <w:t xml:space="preserve"> и фартуки, предметы одежды и т.д.)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CB22B9" w:rsidRPr="00A73225" w:rsidRDefault="00CB22B9" w:rsidP="00CB22B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2. Каждая работа должна быть снабжена двумя этикетками с информацией о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Приложении№2</w:t>
      </w: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 работы, она не должна деформировать изделие. Вторая прикладывается к выполненной работе, никак не закрепляется.</w:t>
      </w:r>
    </w:p>
    <w:p w:rsidR="00EA7EA0" w:rsidRPr="00A73225" w:rsidRDefault="00CB22B9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выполненной работе: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22B9" w:rsidRPr="00A73225" w:rsidRDefault="00681CA5" w:rsidP="00CB22B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эчворк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разных видов:</w:t>
      </w:r>
    </w:p>
    <w:p w:rsidR="00CB22B9" w:rsidRPr="00A73225" w:rsidRDefault="00EA7EA0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КЛАССИЧЕСКИЙ</w:t>
      </w:r>
      <w:proofErr w:type="gramEnd"/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D76EB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узоров из квадратов и треугольников по определенным схемам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, блокам</w:t>
      </w:r>
      <w:r w:rsidR="002D76EB" w:rsidRPr="00A732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22B9" w:rsidRPr="00A73225" w:rsidRDefault="002D76EB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ЯПОНСКИЙ</w:t>
      </w:r>
      <w:proofErr w:type="gram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боро</w:t>
      </w:r>
      <w:proofErr w:type="spell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лоскутным шитьем здесь присутствует аппликация и стежка;</w:t>
      </w:r>
    </w:p>
    <w:p w:rsidR="00CB22B9" w:rsidRPr="00A73225" w:rsidRDefault="002D76EB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- «СУМАСШЕДШИЙ» (</w:t>
      </w:r>
      <w:proofErr w:type="spell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кре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йзи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пэчворк</w:t>
      </w:r>
      <w:proofErr w:type="spellEnd"/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одно из самых простых техник. Она подходит для начинающих рукодельниц потому,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что в ней нет строгих правил (</w:t>
      </w:r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у кусочков тканей </w:t>
      </w:r>
      <w:proofErr w:type="gramStart"/>
      <w:r w:rsidR="00192216" w:rsidRPr="00A73225">
        <w:rPr>
          <w:rFonts w:ascii="Times New Roman" w:hAnsi="Times New Roman" w:cs="Times New Roman"/>
          <w:color w:val="000000"/>
          <w:sz w:val="28"/>
          <w:szCs w:val="28"/>
        </w:rPr>
        <w:t>могу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т быть самые невероятные контуры 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>ткани дополняются</w:t>
      </w:r>
      <w:proofErr w:type="gramEnd"/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лентами, кружевами, пуговицами и т.д.)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2216" w:rsidRPr="00A73225" w:rsidRDefault="00192216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«ПИЦЦА»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хаотичное расположение обрезков ткани с основой. Все слои простегиваются;</w:t>
      </w:r>
      <w:r w:rsidR="002B7D38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D38" w:rsidRPr="00A73225" w:rsidRDefault="002B7D38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>- АППЛИКАЦИЯ (лоскут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>ная мозаика) -</w:t>
      </w:r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 замысел </w:t>
      </w:r>
      <w:proofErr w:type="gramStart"/>
      <w:r w:rsidRPr="00A73225">
        <w:rPr>
          <w:rFonts w:ascii="Times New Roman" w:hAnsi="Times New Roman" w:cs="Times New Roman"/>
          <w:color w:val="000000"/>
          <w:sz w:val="28"/>
          <w:szCs w:val="28"/>
        </w:rPr>
        <w:t>автора</w:t>
      </w:r>
      <w:proofErr w:type="gramEnd"/>
      <w:r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F4B" w:rsidRPr="00A73225">
        <w:rPr>
          <w:rFonts w:ascii="Times New Roman" w:hAnsi="Times New Roman" w:cs="Times New Roman"/>
          <w:color w:val="000000"/>
          <w:sz w:val="28"/>
          <w:szCs w:val="28"/>
        </w:rPr>
        <w:t>где различные лоскутки ткани притачаны</w:t>
      </w:r>
      <w:r w:rsidR="00EA7EA0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ручным или машинным швом.</w:t>
      </w:r>
    </w:p>
    <w:p w:rsidR="00192216" w:rsidRPr="00A73225" w:rsidRDefault="00192216" w:rsidP="00CB22B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157" w:rsidRPr="00A73225" w:rsidRDefault="00CB22B9" w:rsidP="00CB1A87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EC4C18" w:rsidRPr="00EC4C18" w:rsidRDefault="00852214" w:rsidP="00EC4C18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Подведение </w:t>
      </w:r>
      <w:r w:rsidR="00EC4C18" w:rsidRPr="00EC4C18">
        <w:rPr>
          <w:rFonts w:ascii="Times New Roman" w:hAnsi="Times New Roman" w:cs="Times New Roman"/>
          <w:b/>
          <w:bCs/>
          <w:sz w:val="28"/>
          <w:szCs w:val="28"/>
        </w:rPr>
        <w:t>итогов отборочного этапа</w:t>
      </w:r>
    </w:p>
    <w:p w:rsidR="00EC4C18" w:rsidRPr="00545DDA" w:rsidRDefault="008900EC" w:rsidP="00545DDA">
      <w:pPr>
        <w:pStyle w:val="a9"/>
        <w:numPr>
          <w:ilvl w:val="0"/>
          <w:numId w:val="12"/>
        </w:numPr>
        <w:spacing w:before="17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Работы у</w:t>
      </w:r>
      <w:r w:rsidR="00CB1A87" w:rsidRPr="00545DDA">
        <w:rPr>
          <w:rFonts w:ascii="Times New Roman" w:hAnsi="Times New Roman" w:cs="Times New Roman"/>
          <w:sz w:val="28"/>
          <w:szCs w:val="28"/>
          <w:highlight w:val="white"/>
        </w:rPr>
        <w:t>частник</w:t>
      </w:r>
      <w:r>
        <w:rPr>
          <w:rFonts w:ascii="Times New Roman" w:hAnsi="Times New Roman" w:cs="Times New Roman"/>
          <w:sz w:val="28"/>
          <w:szCs w:val="28"/>
          <w:highlight w:val="white"/>
        </w:rPr>
        <w:t>ов</w:t>
      </w:r>
      <w:r w:rsidR="00EC4C18" w:rsidRPr="00545DD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CB1A87" w:rsidRPr="00545DD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94892" w:rsidRPr="00545DDA">
        <w:rPr>
          <w:rFonts w:ascii="Times New Roman" w:hAnsi="Times New Roman" w:cs="Times New Roman"/>
          <w:sz w:val="28"/>
          <w:szCs w:val="28"/>
          <w:highlight w:val="white"/>
        </w:rPr>
        <w:t>набравшие наибольшие количество баллов</w:t>
      </w:r>
      <w:r w:rsidR="00EC4C18" w:rsidRPr="00545DDA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394892" w:rsidRPr="00545DDA">
        <w:rPr>
          <w:rFonts w:ascii="Times New Roman" w:hAnsi="Times New Roman" w:cs="Times New Roman"/>
          <w:sz w:val="28"/>
          <w:szCs w:val="28"/>
          <w:highlight w:val="white"/>
        </w:rPr>
        <w:t xml:space="preserve"> автоматически проходят в финальный этап конкурса</w:t>
      </w:r>
      <w:r w:rsidR="00EC4C18" w:rsidRPr="00545DDA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852214" w:rsidRPr="00545DDA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</w:p>
    <w:p w:rsidR="00EC4C18" w:rsidRDefault="000A0905" w:rsidP="00EC4C18">
      <w:pPr>
        <w:spacing w:before="170" w:line="100" w:lineRule="atLeast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конкурса будут определены профессиональным жюри в соответствии со следующими критериями:</w:t>
      </w:r>
    </w:p>
    <w:p w:rsidR="00852214" w:rsidRPr="00EC4C18" w:rsidRDefault="00852214" w:rsidP="00EC4C18">
      <w:pPr>
        <w:pStyle w:val="a9"/>
        <w:numPr>
          <w:ilvl w:val="0"/>
          <w:numId w:val="10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4C18">
        <w:rPr>
          <w:rFonts w:ascii="Times New Roman" w:hAnsi="Times New Roman" w:cs="Times New Roman"/>
          <w:sz w:val="28"/>
          <w:szCs w:val="28"/>
        </w:rPr>
        <w:t xml:space="preserve">соответствие заявленной теме и полнота ее </w:t>
      </w:r>
      <w:r w:rsidR="00E50F79" w:rsidRPr="00EC4C18">
        <w:rPr>
          <w:rFonts w:ascii="Times New Roman" w:hAnsi="Times New Roman" w:cs="Times New Roman"/>
          <w:sz w:val="28"/>
          <w:szCs w:val="28"/>
        </w:rPr>
        <w:t>отражения (1-5</w:t>
      </w:r>
      <w:r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77" w:rsidRPr="00A73225" w:rsidRDefault="00D54877" w:rsidP="00EC4C18">
      <w:pPr>
        <w:pStyle w:val="a8"/>
        <w:numPr>
          <w:ilvl w:val="0"/>
          <w:numId w:val="10"/>
        </w:numPr>
        <w:tabs>
          <w:tab w:val="left" w:pos="345"/>
        </w:tabs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:rsidR="00852214" w:rsidRPr="00A73225" w:rsidRDefault="00852214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сюжетно-образного решения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214" w:rsidRPr="00A73225" w:rsidRDefault="00852214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изделия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:rsidR="00852214" w:rsidRPr="00A73225" w:rsidRDefault="00852214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пре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зентация выполненной работы (1-5 баллов);  </w:t>
      </w:r>
    </w:p>
    <w:p w:rsidR="00394892" w:rsidRDefault="00E50F79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сложность исполнения работы (1-5 баллов);</w:t>
      </w:r>
    </w:p>
    <w:p w:rsidR="00E50F79" w:rsidRPr="00A73225" w:rsidRDefault="00394892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функциональность 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Pr="00A73225">
        <w:rPr>
          <w:rFonts w:ascii="Times New Roman" w:hAnsi="Times New Roman" w:cs="Times New Roman"/>
          <w:sz w:val="28"/>
          <w:szCs w:val="28"/>
        </w:rPr>
        <w:t>(1-5 баллов);</w:t>
      </w:r>
    </w:p>
    <w:p w:rsidR="00E50F79" w:rsidRDefault="00E50F79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2. Оценочные листы согласно возрастной группе: </w:t>
      </w:r>
    </w:p>
    <w:p w:rsidR="00CB1A87" w:rsidRPr="00A73225" w:rsidRDefault="00545DDA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r w:rsidR="00CB1A87">
        <w:rPr>
          <w:rFonts w:ascii="Times New Roman" w:hAnsi="Times New Roman" w:cs="Times New Roman"/>
          <w:sz w:val="28"/>
          <w:szCs w:val="28"/>
        </w:rPr>
        <w:t>7 - 9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0F79" w:rsidRPr="00A73225" w:rsidRDefault="00E50F79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                  - 10 – 12 лет</w:t>
      </w:r>
      <w:r w:rsidR="0095174E" w:rsidRPr="00A73225">
        <w:rPr>
          <w:rFonts w:ascii="Times New Roman" w:hAnsi="Times New Roman" w:cs="Times New Roman"/>
          <w:sz w:val="28"/>
          <w:szCs w:val="28"/>
        </w:rPr>
        <w:t>;</w:t>
      </w:r>
    </w:p>
    <w:p w:rsidR="0095174E" w:rsidRPr="00A73225" w:rsidRDefault="0095174E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                  - 13 – 14 лет; </w:t>
      </w:r>
    </w:p>
    <w:p w:rsidR="0095174E" w:rsidRPr="00A73225" w:rsidRDefault="0095174E" w:rsidP="00E50F79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545DDA">
        <w:rPr>
          <w:rFonts w:ascii="Times New Roman" w:hAnsi="Times New Roman" w:cs="Times New Roman"/>
          <w:sz w:val="28"/>
          <w:szCs w:val="28"/>
        </w:rPr>
        <w:t xml:space="preserve">                  - 15 – 17 лет.</w:t>
      </w:r>
    </w:p>
    <w:p w:rsidR="000A34EE" w:rsidRDefault="000A34EE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7B4377" w:rsidRPr="00A73225" w:rsidRDefault="00852214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73225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A73225"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D8742D" w:rsidRDefault="00D8742D" w:rsidP="007B4377">
      <w:pPr>
        <w:pStyle w:val="a9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Боль Оксана Юрьевна </w:t>
      </w:r>
    </w:p>
    <w:p w:rsidR="000A34EE" w:rsidRPr="00A73225" w:rsidRDefault="00D8742D" w:rsidP="007B4377">
      <w:pPr>
        <w:pStyle w:val="a9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заместитель</w:t>
      </w:r>
      <w:r w:rsidR="009D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директора 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МАОУ ДО ЦПС</w:t>
      </w:r>
      <w:r w:rsidR="007B4377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:rsidR="00852214" w:rsidRPr="00A73225" w:rsidRDefault="007B4377" w:rsidP="007B4377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r w:rsidR="00D8742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245-52-17, 8923-273-92-28</w:t>
      </w:r>
    </w:p>
    <w:p w:rsidR="00852214" w:rsidRPr="00A73225" w:rsidRDefault="00D8742D" w:rsidP="0085221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Коротких</w:t>
      </w:r>
      <w:proofErr w:type="gramEnd"/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852214" w:rsidRPr="00A73225" w:rsidRDefault="00852214" w:rsidP="0085221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852214" w:rsidRPr="00A73225" w:rsidRDefault="00852214" w:rsidP="0085221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т.245-59-97</w:t>
      </w: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C74F4" w:rsidRDefault="004C74F4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54692" w:rsidRDefault="00254692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A14617" w:rsidRDefault="00A14617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D3143" w:rsidRPr="00A73225" w:rsidRDefault="004D3143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>Приложение №1</w:t>
      </w:r>
    </w:p>
    <w:p w:rsidR="004D3143" w:rsidRPr="00A73225" w:rsidRDefault="004D3143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4D3143" w:rsidRPr="00A73225" w:rsidRDefault="004D3143" w:rsidP="004D31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отборочный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этап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конкурса профессионального мастерства по направлению </w:t>
      </w:r>
      <w:r w:rsidRPr="00A7322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«Технология моды»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 рамках открытого городского</w:t>
      </w:r>
      <w:r w:rsidR="00A73225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Ф</w:t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D17C23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, в котором выполнена работа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D17C23" w:rsidP="00D17C2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№2</w:t>
      </w:r>
    </w:p>
    <w:p w:rsidR="00D17C23" w:rsidRPr="00A73225" w:rsidRDefault="00D17C23" w:rsidP="00D17C2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:rsidR="00D17C23" w:rsidRPr="00A73225" w:rsidRDefault="00D17C23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>Этикетаж конкурсной работы</w:t>
      </w:r>
    </w:p>
    <w:p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D17C23" w:rsidRPr="00A73225" w:rsidTr="009931AB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9931AB" w:rsidRPr="00A73225" w:rsidRDefault="009931AB" w:rsidP="009E001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931AB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Техника исполнения (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:rsidTr="009931AB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C23" w:rsidRPr="00A73225" w:rsidRDefault="00D17C23" w:rsidP="009E001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9931AB" w:rsidRPr="00A73225" w:rsidRDefault="009931AB" w:rsidP="009E001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6476E1" w:rsidRPr="00A73225" w:rsidRDefault="006476E1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этикетажа конкурсной работы</w:t>
      </w:r>
    </w:p>
    <w:p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Иванов Иван, 7Б</w:t>
            </w:r>
          </w:p>
          <w:p w:rsidR="009931AB" w:rsidRPr="00A73225" w:rsidRDefault="009931AB" w:rsidP="00F365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Лоскутное одеяло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9931AB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(вид «Классический»)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F36505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1AB" w:rsidRPr="00A73225" w:rsidRDefault="009931AB" w:rsidP="009931AB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Петрова Марья Ивановна, учитель технологии</w:t>
            </w:r>
          </w:p>
        </w:tc>
      </w:tr>
    </w:tbl>
    <w:p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98" w:rsidRDefault="005A1998" w:rsidP="00D24FCF">
      <w:r>
        <w:separator/>
      </w:r>
    </w:p>
  </w:endnote>
  <w:endnote w:type="continuationSeparator" w:id="0">
    <w:p w:rsidR="005A1998" w:rsidRDefault="005A1998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98" w:rsidRDefault="005A1998" w:rsidP="00D24FCF">
      <w:r>
        <w:separator/>
      </w:r>
    </w:p>
  </w:footnote>
  <w:footnote w:type="continuationSeparator" w:id="0">
    <w:p w:rsidR="005A1998" w:rsidRDefault="005A1998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6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9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34E20"/>
    <w:rsid w:val="00053752"/>
    <w:rsid w:val="00065F6A"/>
    <w:rsid w:val="000A0905"/>
    <w:rsid w:val="000A34EE"/>
    <w:rsid w:val="000B02B5"/>
    <w:rsid w:val="000C2D55"/>
    <w:rsid w:val="000D0260"/>
    <w:rsid w:val="000D33D4"/>
    <w:rsid w:val="000D4ADB"/>
    <w:rsid w:val="0010081B"/>
    <w:rsid w:val="00127CE6"/>
    <w:rsid w:val="0013051C"/>
    <w:rsid w:val="00141FF9"/>
    <w:rsid w:val="001921C6"/>
    <w:rsid w:val="00192216"/>
    <w:rsid w:val="00197CC6"/>
    <w:rsid w:val="001F4C24"/>
    <w:rsid w:val="002062B4"/>
    <w:rsid w:val="002154C2"/>
    <w:rsid w:val="0022077B"/>
    <w:rsid w:val="002223F8"/>
    <w:rsid w:val="00254692"/>
    <w:rsid w:val="00286536"/>
    <w:rsid w:val="00292690"/>
    <w:rsid w:val="002B17EB"/>
    <w:rsid w:val="002B7D38"/>
    <w:rsid w:val="002C3468"/>
    <w:rsid w:val="002D76EB"/>
    <w:rsid w:val="002E3282"/>
    <w:rsid w:val="002F74A9"/>
    <w:rsid w:val="00300AF4"/>
    <w:rsid w:val="00303188"/>
    <w:rsid w:val="00324284"/>
    <w:rsid w:val="003250A5"/>
    <w:rsid w:val="00394892"/>
    <w:rsid w:val="003A4176"/>
    <w:rsid w:val="003E1E74"/>
    <w:rsid w:val="003F0238"/>
    <w:rsid w:val="004C74F4"/>
    <w:rsid w:val="004D3143"/>
    <w:rsid w:val="004E0A96"/>
    <w:rsid w:val="00545DDA"/>
    <w:rsid w:val="005504A0"/>
    <w:rsid w:val="0056506B"/>
    <w:rsid w:val="00591ECD"/>
    <w:rsid w:val="005A1998"/>
    <w:rsid w:val="005B3604"/>
    <w:rsid w:val="005D3394"/>
    <w:rsid w:val="005F3E24"/>
    <w:rsid w:val="00604C54"/>
    <w:rsid w:val="0062661F"/>
    <w:rsid w:val="0062667D"/>
    <w:rsid w:val="006476E1"/>
    <w:rsid w:val="00681CA5"/>
    <w:rsid w:val="006918A9"/>
    <w:rsid w:val="006A407C"/>
    <w:rsid w:val="006C0929"/>
    <w:rsid w:val="006E643D"/>
    <w:rsid w:val="006F3B8D"/>
    <w:rsid w:val="007B4377"/>
    <w:rsid w:val="007D5DD5"/>
    <w:rsid w:val="00805426"/>
    <w:rsid w:val="00831F01"/>
    <w:rsid w:val="00832838"/>
    <w:rsid w:val="00852214"/>
    <w:rsid w:val="00862004"/>
    <w:rsid w:val="008703AA"/>
    <w:rsid w:val="008900EC"/>
    <w:rsid w:val="008C0CB3"/>
    <w:rsid w:val="008D0157"/>
    <w:rsid w:val="008D09F0"/>
    <w:rsid w:val="009239B3"/>
    <w:rsid w:val="00943EB7"/>
    <w:rsid w:val="0095174E"/>
    <w:rsid w:val="00965EDF"/>
    <w:rsid w:val="009866B0"/>
    <w:rsid w:val="009931AB"/>
    <w:rsid w:val="009945EF"/>
    <w:rsid w:val="009D2340"/>
    <w:rsid w:val="00A14617"/>
    <w:rsid w:val="00A57171"/>
    <w:rsid w:val="00A65ADC"/>
    <w:rsid w:val="00A73225"/>
    <w:rsid w:val="00A828D4"/>
    <w:rsid w:val="00AB594F"/>
    <w:rsid w:val="00AD0BF3"/>
    <w:rsid w:val="00AD2BF7"/>
    <w:rsid w:val="00B2464E"/>
    <w:rsid w:val="00B273E9"/>
    <w:rsid w:val="00B27AE0"/>
    <w:rsid w:val="00B67026"/>
    <w:rsid w:val="00B83067"/>
    <w:rsid w:val="00B83F4D"/>
    <w:rsid w:val="00BE568A"/>
    <w:rsid w:val="00C51C2B"/>
    <w:rsid w:val="00C65F48"/>
    <w:rsid w:val="00C854DE"/>
    <w:rsid w:val="00CA3AB4"/>
    <w:rsid w:val="00CB1A87"/>
    <w:rsid w:val="00CB22B9"/>
    <w:rsid w:val="00CD69F0"/>
    <w:rsid w:val="00D17C23"/>
    <w:rsid w:val="00D24FCF"/>
    <w:rsid w:val="00D31035"/>
    <w:rsid w:val="00D504BD"/>
    <w:rsid w:val="00D54877"/>
    <w:rsid w:val="00D72A47"/>
    <w:rsid w:val="00D764FC"/>
    <w:rsid w:val="00D8742D"/>
    <w:rsid w:val="00E05F9B"/>
    <w:rsid w:val="00E16BE6"/>
    <w:rsid w:val="00E34A4E"/>
    <w:rsid w:val="00E36A4E"/>
    <w:rsid w:val="00E50F79"/>
    <w:rsid w:val="00EA7EA0"/>
    <w:rsid w:val="00EB3040"/>
    <w:rsid w:val="00EC4C18"/>
    <w:rsid w:val="00ED6B3A"/>
    <w:rsid w:val="00EE1D86"/>
    <w:rsid w:val="00F22A35"/>
    <w:rsid w:val="00F4470B"/>
    <w:rsid w:val="00F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C65F48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D24FCF"/>
    <w:rPr>
      <w:rFonts w:cs="Mangal"/>
      <w:color w:val="00000A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D24FCF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kavlesu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7D2D-0FD3-4DBA-9C6A-D5745A58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27</cp:revision>
  <cp:lastPrinted>2022-02-08T07:39:00Z</cp:lastPrinted>
  <dcterms:created xsi:type="dcterms:W3CDTF">2023-01-24T08:17:00Z</dcterms:created>
  <dcterms:modified xsi:type="dcterms:W3CDTF">2024-01-17T09:04:00Z</dcterms:modified>
  <dc:language>ru-RU</dc:language>
</cp:coreProperties>
</file>