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Рекомендация проведения </w:t>
      </w:r>
      <w:r w:rsidR="00C87F2E">
        <w:rPr>
          <w:rFonts w:ascii="Times New Roman" w:hAnsi="Times New Roman" w:cs="Times New Roman"/>
          <w:b/>
          <w:bCs/>
          <w:sz w:val="28"/>
          <w:szCs w:val="28"/>
        </w:rPr>
        <w:t>отборочного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конкурса профессионального мастерства по направлению 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153CF">
        <w:rPr>
          <w:rFonts w:ascii="Times New Roman" w:hAnsi="Times New Roman" w:cs="Times New Roman"/>
          <w:b/>
          <w:bCs/>
          <w:sz w:val="28"/>
          <w:szCs w:val="28"/>
        </w:rPr>
        <w:t>Графический дизайн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 городского Фестиваля профессиональных проб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5492" w:rsidRDefault="00C87F2E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Отборочный</w:t>
      </w:r>
      <w:r w:rsidR="00F15492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F15492">
        <w:rPr>
          <w:rFonts w:ascii="Times New Roman" w:hAnsi="Times New Roman" w:cs="Times New Roman"/>
          <w:sz w:val="28"/>
          <w:szCs w:val="28"/>
        </w:rPr>
        <w:t xml:space="preserve"> конкурса проводится в рамках городского Фестиваля профессиональных проб. 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рекомендация устанавливают порядок и условия проведения конкурса профессионального мастерства. Конкурс проводится в виде соревнований и является личным первенством среди обучающихся </w:t>
      </w:r>
      <w:r w:rsidR="005153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-11 классов  общеобразовательных учреждений  города Красноярска.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являются: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самоопределения».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87F2E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F2E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87F2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в 15.00 ч.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самоопределения», ул. Устиновича, 24а.</w:t>
      </w:r>
    </w:p>
    <w:p w:rsidR="00F15492" w:rsidRDefault="00F15492" w:rsidP="00F1549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F15492" w:rsidRDefault="00F15492" w:rsidP="00F1549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Основной целью проведения конкурса является повышение профессионального мастерства, значимости и престижа направления «</w:t>
      </w:r>
      <w:r w:rsidR="005153CF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Графический дизайн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», раскрытие способностей и творческого потенциала обучающихся.</w:t>
      </w:r>
    </w:p>
    <w:p w:rsidR="00F15492" w:rsidRDefault="00F15492" w:rsidP="00F1549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формы и методы закрепления полученных знаний;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мастерства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в образовательный процесс прогрессивные технологии, рациональные приемы и методы труда;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позитивное отношение к направлению «</w:t>
      </w:r>
      <w:r w:rsidR="005153CF">
        <w:rPr>
          <w:rFonts w:ascii="Times New Roman" w:hAnsi="Times New Roman" w:cs="Times New Roman"/>
          <w:sz w:val="28"/>
          <w:szCs w:val="28"/>
        </w:rPr>
        <w:t>Графический дизайн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5492" w:rsidRDefault="00F15492" w:rsidP="00F15492">
      <w:pPr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</w:p>
    <w:p w:rsidR="00F15492" w:rsidRDefault="00F15492" w:rsidP="00F15492">
      <w:pPr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F15492" w:rsidRPr="004C3577" w:rsidRDefault="00F15492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4C357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Конкурс состоит из практического модуля.</w:t>
      </w:r>
    </w:p>
    <w:p w:rsidR="009F4152" w:rsidRDefault="009F4152" w:rsidP="00F15492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Возрастная категория</w:t>
      </w:r>
      <w:r w:rsidRPr="009F415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:12-14 лет</w:t>
      </w:r>
    </w:p>
    <w:p w:rsidR="00F15492" w:rsidRPr="004C3577" w:rsidRDefault="00F15492" w:rsidP="00F15492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4C357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Модуль «А» - практический. </w:t>
      </w:r>
    </w:p>
    <w:p w:rsidR="00F15492" w:rsidRDefault="004C3577" w:rsidP="004C3577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4C357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Время выполнения — 60 </w:t>
      </w:r>
      <w:r w:rsidR="00F15492" w:rsidRPr="004C357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минут.</w:t>
      </w:r>
      <w:r w:rsidRPr="004C357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Разраб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отать поздравительную открытку </w:t>
      </w:r>
      <w:r w:rsidRPr="004C357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«С днём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рождения»</w:t>
      </w:r>
      <w:r w:rsidRPr="004C357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с использованием графического редактора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CorelDraw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  <w:r w:rsidRPr="004C357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Выполнить открытку в материале (макет). </w:t>
      </w:r>
      <w:r w:rsidR="00F15492" w:rsidRPr="004C357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Задание считается выполненным, если модуль сделан в основное время, в полном объёме и узлы находятся в рабочем состоянии.</w:t>
      </w:r>
    </w:p>
    <w:p w:rsidR="009F4152" w:rsidRDefault="009F4152" w:rsidP="004C3577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9F4152" w:rsidRDefault="009F4152" w:rsidP="009F4152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Возрастная категория</w:t>
      </w:r>
      <w:r w:rsidRPr="009F415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:15-18 лет</w:t>
      </w:r>
    </w:p>
    <w:p w:rsidR="009F4152" w:rsidRPr="004C3577" w:rsidRDefault="009F4152" w:rsidP="009F4152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4C357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Модуль «А» - практический. </w:t>
      </w:r>
    </w:p>
    <w:p w:rsidR="009F4152" w:rsidRPr="004C3577" w:rsidRDefault="009F4152" w:rsidP="009F4152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4C357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Время выполнения — 60 минут. Разраб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отать приглашение</w:t>
      </w:r>
      <w:r w:rsidRPr="004C357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с </w:t>
      </w:r>
      <w:r w:rsidRPr="004C357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lastRenderedPageBreak/>
        <w:t>использованием графического редактора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CorelDraw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  <w:r w:rsidRPr="004C357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Выполнить открытку в материале (макет). Задание считается выполненным, если модуль сделан в основное время, в полном объёме и узлы находятся в рабочем состоянии.</w:t>
      </w:r>
    </w:p>
    <w:p w:rsidR="009F4152" w:rsidRPr="004C3577" w:rsidRDefault="009F4152" w:rsidP="004C3577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F15492" w:rsidRDefault="00F15492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После выполнения задания конкурсант должен получить подтверждение эксперта. Время выполнения задания проставляет эксперт.</w:t>
      </w:r>
    </w:p>
    <w:p w:rsidR="00F15492" w:rsidRDefault="00F15492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результат задания складывается из оценок составляющих его элементов: 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по технике безопасности;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норм времени;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подход;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время выполнения модуля;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творчество, инициатива, находчивость конкурсантов.</w:t>
      </w:r>
    </w:p>
    <w:p w:rsidR="00F15492" w:rsidRDefault="00F15492" w:rsidP="00F15492">
      <w:pPr>
        <w:tabs>
          <w:tab w:val="left" w:pos="1125"/>
        </w:tabs>
        <w:spacing w:after="0" w:line="240" w:lineRule="auto"/>
        <w:ind w:left="37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F15492" w:rsidRDefault="00F15492" w:rsidP="00F15492">
      <w:pPr>
        <w:tabs>
          <w:tab w:val="left" w:pos="1125"/>
        </w:tabs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5. При несоблюдении технологии и грубых нарушений правил безопасности труда участник конкурса отстраняется от дальнейшего выполнения конкурсного задания.</w:t>
      </w:r>
    </w:p>
    <w:p w:rsidR="00F15492" w:rsidRDefault="00F15492" w:rsidP="00F15492">
      <w:pPr>
        <w:widowControl w:val="0"/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Дата проведения конкурса: </w:t>
      </w:r>
      <w:r w:rsidR="00C87F2E">
        <w:rPr>
          <w:rFonts w:ascii="Times New Roman" w:hAnsi="Times New Roman" w:cs="Times New Roman"/>
          <w:b/>
          <w:bCs/>
          <w:sz w:val="28"/>
          <w:szCs w:val="28"/>
        </w:rPr>
        <w:t>21 ноября 2024 года в 15.00 ч</w:t>
      </w:r>
      <w:r w:rsidR="005153CF" w:rsidRPr="005153CF">
        <w:rPr>
          <w:rFonts w:ascii="Times New Roman" w:hAnsi="Times New Roman" w:cs="Times New Roman"/>
          <w:bCs/>
          <w:sz w:val="28"/>
          <w:szCs w:val="28"/>
        </w:rPr>
        <w:t>.</w:t>
      </w:r>
    </w:p>
    <w:p w:rsidR="00F15492" w:rsidRPr="00C87F2E" w:rsidRDefault="00F15492" w:rsidP="00F15492">
      <w:pPr>
        <w:widowControl w:val="0"/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7. Место проведения: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самоопределения», ул. Устиновича, 24а.</w:t>
      </w:r>
    </w:p>
    <w:p w:rsidR="00F15492" w:rsidRDefault="00F15492" w:rsidP="00F15492">
      <w:pPr>
        <w:spacing w:after="0" w:line="240" w:lineRule="auto"/>
        <w:ind w:firstLine="1125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F15492" w:rsidRDefault="00F15492" w:rsidP="00F1549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Участником конкурса может стать любой обучающийся </w:t>
      </w:r>
      <w:r w:rsidR="005153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-11 классов образовательного учреждения города Красноярска, </w:t>
      </w:r>
      <w:r>
        <w:rPr>
          <w:rFonts w:ascii="Times New Roman" w:hAnsi="Times New Roman" w:cs="Times New Roman"/>
          <w:sz w:val="28"/>
          <w:szCs w:val="28"/>
          <w:u w:val="single"/>
        </w:rPr>
        <w:t>прошедший школьный этап</w:t>
      </w:r>
      <w:r>
        <w:rPr>
          <w:rFonts w:ascii="Times New Roman" w:hAnsi="Times New Roman" w:cs="Times New Roman"/>
          <w:sz w:val="28"/>
          <w:szCs w:val="28"/>
        </w:rPr>
        <w:t xml:space="preserve"> (подтверждение - лист регистрации участия в школьном этапе) и подавший заявку (Приложение №1) на участие в конкурсе не позднее установленных рекомендацией сроков.</w:t>
      </w:r>
    </w:p>
    <w:p w:rsidR="00F15492" w:rsidRDefault="00F15492" w:rsidP="00F1549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Желающие принять участие в конкурсе (</w:t>
      </w:r>
      <w:r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zh-CN" w:bidi="hi-IN"/>
        </w:rPr>
        <w:t>не более 3 человек от одного образовательного учреждения</w:t>
      </w:r>
      <w:proofErr w:type="gramStart"/>
      <w:r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zh-C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) </w:t>
      </w:r>
      <w:proofErr w:type="gramEnd"/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высылают заявку на участие (Приложение №1) в конкурсе до </w:t>
      </w:r>
      <w:r w:rsidR="00167609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15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февраля 2021 года по адресу МАОУ ДО «Центр профессионального самоопределения», ул. Устиновича, 24а, </w:t>
      </w:r>
    </w:p>
    <w:p w:rsidR="00F15492" w:rsidRPr="00C87F2E" w:rsidRDefault="00C87F2E" w:rsidP="00F15492">
      <w:p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Вдовину Никите Андреевичу </w:t>
      </w:r>
      <w:r w:rsidR="00F1549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или по e-</w:t>
      </w:r>
      <w:proofErr w:type="spellStart"/>
      <w:r w:rsidR="00F1549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mail</w:t>
      </w:r>
      <w:proofErr w:type="spellEnd"/>
      <w:r w:rsidR="00F1549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: </w:t>
      </w:r>
      <w:r w:rsidRPr="00C87F2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nikitavdovin101@gmail.com</w:t>
      </w:r>
      <w:r w:rsidR="00F15492" w:rsidRPr="00C87F2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. </w:t>
      </w:r>
    </w:p>
    <w:p w:rsidR="00F15492" w:rsidRDefault="00F15492" w:rsidP="00F15492">
      <w:pPr>
        <w:spacing w:after="0" w:line="240" w:lineRule="auto"/>
        <w:ind w:firstLine="1125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и оценка результатов конкурса</w:t>
      </w:r>
    </w:p>
    <w:p w:rsidR="00F15492" w:rsidRDefault="00F15492" w:rsidP="00F1549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жюри: сотрудники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«Центр профессионального самоопределения».</w:t>
      </w:r>
    </w:p>
    <w:p w:rsidR="00F15492" w:rsidRDefault="00F15492" w:rsidP="00F1549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Жюри ведёт наблюдение за работой участников конкурса, даёт оценку правильности выполнения задания, подводит итоги.</w:t>
      </w:r>
    </w:p>
    <w:p w:rsidR="00F15492" w:rsidRDefault="00F15492" w:rsidP="00F15492">
      <w:pPr>
        <w:widowControl w:val="0"/>
        <w:numPr>
          <w:ilvl w:val="0"/>
          <w:numId w:val="7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итог конкурса проводится по результатам участия.</w:t>
      </w:r>
    </w:p>
    <w:p w:rsidR="00F15492" w:rsidRDefault="00F15492" w:rsidP="00F15492">
      <w:pPr>
        <w:widowControl w:val="0"/>
        <w:numPr>
          <w:ilvl w:val="0"/>
          <w:numId w:val="7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участников районного этапа конкурса,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имеют возможность принять участие в городском этапе Фестиваля профессиональных проб.</w:t>
      </w:r>
    </w:p>
    <w:p w:rsidR="00F15492" w:rsidRDefault="00F15492" w:rsidP="00F15492">
      <w:pPr>
        <w:widowControl w:val="0"/>
        <w:numPr>
          <w:ilvl w:val="0"/>
          <w:numId w:val="7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будут выложены на сайте МАОУ 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«Центрпрофессионального самоопределения»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http://cps.krsnet.ru/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до 5 </w:t>
      </w:r>
      <w:r w:rsidR="00C87F2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87F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«Центр профессионального самоопределения»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г. Красноярск, ул. Устиновича, 24а,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Калиновский Павел Анатольевич, заместитель директора структурного подразделения «Цифра», т.р. </w:t>
      </w:r>
      <w:r w:rsidR="005153CF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+7(913) 518-74-56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e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mail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: </w:t>
      </w:r>
      <w:hyperlink r:id="rId7" w:history="1">
        <w:r w:rsidRPr="008A1870">
          <w:rPr>
            <w:rStyle w:val="a3"/>
            <w:rFonts w:ascii="Times New Roman" w:hAnsi="Times New Roman" w:cs="Times New Roman"/>
            <w:sz w:val="28"/>
          </w:rPr>
          <w:t>kalinovskii@list.ru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D5" w:rsidRDefault="004338D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492" w:rsidRDefault="00F15492" w:rsidP="00F1549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F15492" w:rsidRDefault="00F15492" w:rsidP="00F154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C87F2E">
        <w:rPr>
          <w:rFonts w:ascii="Times New Roman" w:hAnsi="Times New Roman" w:cs="Times New Roman"/>
          <w:sz w:val="28"/>
          <w:szCs w:val="28"/>
        </w:rPr>
        <w:t>отб</w:t>
      </w:r>
      <w:bookmarkStart w:id="0" w:name="_GoBack"/>
      <w:bookmarkEnd w:id="0"/>
      <w:r w:rsidR="00C87F2E">
        <w:rPr>
          <w:rFonts w:ascii="Times New Roman" w:hAnsi="Times New Roman" w:cs="Times New Roman"/>
          <w:sz w:val="28"/>
          <w:szCs w:val="28"/>
        </w:rPr>
        <w:t>орочный</w:t>
      </w:r>
      <w:r>
        <w:rPr>
          <w:rFonts w:ascii="Times New Roman" w:hAnsi="Times New Roman" w:cs="Times New Roman"/>
          <w:sz w:val="28"/>
          <w:szCs w:val="28"/>
        </w:rPr>
        <w:t xml:space="preserve"> этап конкурса профессионального мастерства 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</w:t>
      </w:r>
      <w:r w:rsidR="005153CF">
        <w:rPr>
          <w:rFonts w:ascii="Times New Roman" w:hAnsi="Times New Roman" w:cs="Times New Roman"/>
          <w:sz w:val="28"/>
          <w:szCs w:val="28"/>
        </w:rPr>
        <w:t>Графический дизайн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в рамках городского Фестиваля профессиональных проб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4815"/>
        <w:gridCol w:w="1425"/>
        <w:gridCol w:w="2999"/>
      </w:tblGrid>
      <w:tr w:rsidR="00F15492" w:rsidTr="00131FC0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F15492" w:rsidRDefault="00F15492" w:rsidP="00F15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 (полностью)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класс</w:t>
            </w:r>
          </w:p>
        </w:tc>
        <w:tc>
          <w:tcPr>
            <w:tcW w:w="2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F15492" w:rsidTr="00131FC0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92" w:rsidTr="00131FC0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92" w:rsidTr="00131FC0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</w:pPr>
      <w:r>
        <w:rPr>
          <w:sz w:val="28"/>
          <w:szCs w:val="28"/>
        </w:rPr>
        <w:t>Ответственный педагог:</w:t>
      </w:r>
      <w:r>
        <w:tab/>
        <w:t>1. ________________________________________________</w:t>
      </w:r>
    </w:p>
    <w:p w:rsidR="00F15492" w:rsidRDefault="00F15492" w:rsidP="00F1549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 (полностью)</w:t>
      </w: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  <w:t>2. ________________________________________________</w:t>
      </w: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контактный телефон</w:t>
      </w:r>
    </w:p>
    <w:p w:rsidR="00F15492" w:rsidRDefault="00F15492" w:rsidP="00F15492">
      <w:pPr>
        <w:spacing w:after="0" w:line="240" w:lineRule="auto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  <w:r>
        <w:rPr>
          <w:sz w:val="28"/>
          <w:szCs w:val="28"/>
        </w:rPr>
        <w:t>Директор ОУ</w:t>
      </w:r>
      <w:r>
        <w:rPr>
          <w:sz w:val="28"/>
          <w:szCs w:val="28"/>
        </w:rPr>
        <w:tab/>
      </w:r>
      <w:r>
        <w:t xml:space="preserve"> _______________________________</w:t>
      </w:r>
      <w:r>
        <w:tab/>
        <w:t>/________________________/</w:t>
      </w:r>
    </w:p>
    <w:p w:rsidR="00F15492" w:rsidRDefault="00F15492" w:rsidP="00F1549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  <w:t>ФИО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  <w:r>
        <w:tab/>
      </w:r>
      <w:r>
        <w:tab/>
        <w:t>м.п.</w:t>
      </w:r>
    </w:p>
    <w:p w:rsidR="00F15492" w:rsidRDefault="00F15492" w:rsidP="00F15492">
      <w:pPr>
        <w:spacing w:after="0" w:line="240" w:lineRule="auto"/>
      </w:pPr>
    </w:p>
    <w:p w:rsidR="00F15492" w:rsidRDefault="00F15492" w:rsidP="00F15492">
      <w:pPr>
        <w:spacing w:after="0" w:line="240" w:lineRule="auto"/>
      </w:pPr>
    </w:p>
    <w:p w:rsidR="00F15492" w:rsidRDefault="00F15492" w:rsidP="00F15492">
      <w:pPr>
        <w:spacing w:after="0" w:line="240" w:lineRule="auto"/>
      </w:pPr>
    </w:p>
    <w:p w:rsidR="00F15492" w:rsidRDefault="00F15492" w:rsidP="00F15492">
      <w:pPr>
        <w:spacing w:after="0" w:line="240" w:lineRule="auto"/>
      </w:pPr>
      <w:r>
        <w:rPr>
          <w:rFonts w:ascii="Times New Roman" w:hAnsi="Times New Roman" w:cs="Times New Roman"/>
        </w:rPr>
        <w:t xml:space="preserve">Дата __________________________ </w:t>
      </w:r>
    </w:p>
    <w:p w:rsidR="00066939" w:rsidRDefault="00066939"/>
    <w:sectPr w:rsidR="00066939" w:rsidSect="00F15492">
      <w:pgSz w:w="11906" w:h="16838"/>
      <w:pgMar w:top="1134" w:right="1134" w:bottom="130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DejaVu Sans">
    <w:altName w:val="DFGothic-EB"/>
    <w:charset w:val="CC"/>
    <w:family w:val="swiss"/>
    <w:pitch w:val="variable"/>
    <w:sig w:usb0="E7002EFF" w:usb1="D200FDFF" w:usb2="0A042029" w:usb3="00000000" w:csb0="8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92"/>
    <w:rsid w:val="00066939"/>
    <w:rsid w:val="00167609"/>
    <w:rsid w:val="004338D5"/>
    <w:rsid w:val="004C3577"/>
    <w:rsid w:val="005153CF"/>
    <w:rsid w:val="0076751D"/>
    <w:rsid w:val="009F4152"/>
    <w:rsid w:val="00C53AAD"/>
    <w:rsid w:val="00C87F2E"/>
    <w:rsid w:val="00CF6FCC"/>
    <w:rsid w:val="00D615E9"/>
    <w:rsid w:val="00F15492"/>
    <w:rsid w:val="00FE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5492"/>
    <w:rPr>
      <w:color w:val="000080"/>
      <w:u w:val="single"/>
    </w:rPr>
  </w:style>
  <w:style w:type="paragraph" w:customStyle="1" w:styleId="a4">
    <w:name w:val="Содержимое таблицы"/>
    <w:basedOn w:val="a"/>
    <w:rsid w:val="00F1549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5492"/>
    <w:rPr>
      <w:color w:val="000080"/>
      <w:u w:val="single"/>
    </w:rPr>
  </w:style>
  <w:style w:type="paragraph" w:customStyle="1" w:styleId="a4">
    <w:name w:val="Содержимое таблицы"/>
    <w:basedOn w:val="a"/>
    <w:rsid w:val="00F1549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linovskii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s.krsn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Pyramide</cp:lastModifiedBy>
  <cp:revision>2</cp:revision>
  <dcterms:created xsi:type="dcterms:W3CDTF">2024-10-23T04:29:00Z</dcterms:created>
  <dcterms:modified xsi:type="dcterms:W3CDTF">2024-10-23T04:29:00Z</dcterms:modified>
</cp:coreProperties>
</file>