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районного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3AAD">
        <w:rPr>
          <w:rFonts w:ascii="Times New Roman" w:hAnsi="Times New Roman" w:cs="Times New Roman"/>
          <w:b/>
          <w:bCs/>
          <w:sz w:val="28"/>
          <w:szCs w:val="28"/>
        </w:rPr>
        <w:t>Видеопроизводство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Районный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городского Фестиваля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7-11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являются: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77119">
        <w:rPr>
          <w:rFonts w:ascii="Times New Roman" w:hAnsi="Times New Roman" w:cs="Times New Roman"/>
          <w:b/>
          <w:bCs/>
          <w:sz w:val="28"/>
          <w:szCs w:val="28"/>
        </w:rPr>
        <w:t>9-10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C7711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«Видеопроизводство»,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обучающихся;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«Видеопроизводство».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9D0E3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9D0E32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</w:t>
      </w:r>
      <w:r w:rsidR="009D0E32"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60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минут.</w:t>
      </w:r>
    </w:p>
    <w:p w:rsidR="00F15492" w:rsidRPr="009D0E32" w:rsidRDefault="009D0E3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Командам до 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пяти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человек необходимо снять видео «пародия на телешоу»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, где они 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повторяют стилистику</w:t>
      </w:r>
      <w:r w:rsidR="00C77119" w:rsidRP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/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правила</w:t>
      </w:r>
      <w:r w:rsidR="00C77119" w:rsidRP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/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цель телешоу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. Ролик должен быть длительностью 20-60 секунд.</w:t>
      </w:r>
    </w:p>
    <w:p w:rsidR="00F15492" w:rsidRPr="009D0E3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Задание считается выполненным, если модуль сделан в основное время</w:t>
      </w:r>
      <w:r w:rsidR="009D0E32"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и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в полном объёме.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проведения конкурса: </w:t>
      </w:r>
      <w:r w:rsidR="00C77119">
        <w:rPr>
          <w:rFonts w:ascii="Times New Roman" w:hAnsi="Times New Roman" w:cs="Times New Roman"/>
          <w:bCs/>
          <w:sz w:val="28"/>
          <w:szCs w:val="28"/>
        </w:rPr>
        <w:t>9-10</w:t>
      </w:r>
      <w:r w:rsidRPr="00F15492">
        <w:rPr>
          <w:rFonts w:ascii="Times New Roman" w:hAnsi="Times New Roman" w:cs="Times New Roman"/>
          <w:bCs/>
          <w:sz w:val="28"/>
          <w:szCs w:val="28"/>
        </w:rPr>
        <w:t xml:space="preserve"> марта 202</w:t>
      </w:r>
      <w:r w:rsidR="00C77119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F15492">
        <w:rPr>
          <w:rFonts w:ascii="Times New Roman" w:hAnsi="Times New Roman" w:cs="Times New Roman"/>
          <w:bCs/>
          <w:sz w:val="28"/>
          <w:szCs w:val="28"/>
        </w:rPr>
        <w:t>года в 15.00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</w:t>
      </w:r>
      <w:r w:rsidR="00C77119">
        <w:rPr>
          <w:rFonts w:ascii="Times New Roman" w:hAnsi="Times New Roman" w:cs="Times New Roman"/>
          <w:sz w:val="28"/>
          <w:szCs w:val="28"/>
        </w:rPr>
        <w:t>, кабинет 309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обучающийся 7-11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не более 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5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7 марта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C77119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Калиновскому Павлу Анатольевичу или по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e-mail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5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1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районного этапа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имеют возможность принять участие в городском этапе Фестиваля профессиональных проб.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2</w:t>
      </w:r>
      <w:r w:rsidR="00C771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771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Калиновский Павел Анатольевич, заместитель директора структурного подразделения «Цифра», т.р. 245-59-97,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7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районный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«Видеопроизводство»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sectPr w:rsidR="00066939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5492"/>
    <w:rsid w:val="00066939"/>
    <w:rsid w:val="00167609"/>
    <w:rsid w:val="0076751D"/>
    <w:rsid w:val="009D0E32"/>
    <w:rsid w:val="00A46234"/>
    <w:rsid w:val="00AC6CF9"/>
    <w:rsid w:val="00AE5A94"/>
    <w:rsid w:val="00C53AAD"/>
    <w:rsid w:val="00C77119"/>
    <w:rsid w:val="00F15492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ovski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s.krsnet.ru/" TargetMode="External"/><Relationship Id="rId5" Type="http://schemas.openxmlformats.org/officeDocument/2006/relationships/hyperlink" Target="mailto:kalinovskii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2022-02-22T09:00:00Z</dcterms:created>
  <dcterms:modified xsi:type="dcterms:W3CDTF">2022-02-22T09:00:00Z</dcterms:modified>
</cp:coreProperties>
</file>